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7C" w:rsidRDefault="00E447DD">
      <w:pPr>
        <w:spacing w:after="0" w:line="259" w:lineRule="auto"/>
        <w:ind w:left="828" w:firstLine="0"/>
      </w:pPr>
      <w:r>
        <w:rPr>
          <w:sz w:val="28"/>
        </w:rPr>
        <w:t xml:space="preserve"> </w:t>
      </w:r>
    </w:p>
    <w:p w:rsidR="0024587C" w:rsidRDefault="00E447DD">
      <w:pPr>
        <w:spacing w:after="158" w:line="259" w:lineRule="auto"/>
        <w:ind w:left="684" w:firstLine="0"/>
        <w:jc w:val="center"/>
      </w:pPr>
      <w:r>
        <w:t>Му</w:t>
      </w:r>
      <w:r w:rsidR="00807D14">
        <w:t>ниципальное бюджетное общеобразовательное учреждение «Средняя общеобразовательная школа №5» г. Чита</w:t>
      </w:r>
    </w:p>
    <w:p w:rsidR="0024587C" w:rsidRDefault="00E447DD">
      <w:pPr>
        <w:spacing w:after="0" w:line="259" w:lineRule="auto"/>
        <w:ind w:left="828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24587C" w:rsidRDefault="00E447DD">
      <w:pPr>
        <w:spacing w:after="0" w:line="259" w:lineRule="auto"/>
        <w:ind w:left="828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24587C" w:rsidRDefault="00E447DD">
      <w:pPr>
        <w:spacing w:after="0" w:line="259" w:lineRule="auto"/>
        <w:ind w:left="828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24587C" w:rsidRDefault="00E447DD">
      <w:pPr>
        <w:spacing w:after="0" w:line="259" w:lineRule="auto"/>
        <w:ind w:left="828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24587C" w:rsidRDefault="00E447DD">
      <w:pPr>
        <w:spacing w:after="0" w:line="259" w:lineRule="auto"/>
        <w:ind w:left="828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24587C" w:rsidRDefault="00E447DD">
      <w:pPr>
        <w:spacing w:after="0" w:line="259" w:lineRule="auto"/>
        <w:ind w:left="828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24587C" w:rsidRDefault="00E447DD">
      <w:pPr>
        <w:spacing w:after="0" w:line="259" w:lineRule="auto"/>
        <w:ind w:left="828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24587C" w:rsidRDefault="00E447DD">
      <w:pPr>
        <w:spacing w:after="0" w:line="259" w:lineRule="auto"/>
        <w:ind w:left="828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24587C" w:rsidRDefault="00E447DD">
      <w:pPr>
        <w:spacing w:after="0" w:line="259" w:lineRule="auto"/>
        <w:ind w:left="828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24587C" w:rsidRDefault="00E447DD">
      <w:pPr>
        <w:spacing w:after="0" w:line="259" w:lineRule="auto"/>
        <w:ind w:left="828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24587C" w:rsidRDefault="00E447DD">
      <w:pPr>
        <w:spacing w:after="0" w:line="259" w:lineRule="auto"/>
        <w:ind w:left="828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24587C" w:rsidRDefault="00E447DD">
      <w:pPr>
        <w:spacing w:after="0" w:line="259" w:lineRule="auto"/>
        <w:ind w:left="828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24587C" w:rsidRDefault="00E447DD">
      <w:pPr>
        <w:spacing w:after="0" w:line="259" w:lineRule="auto"/>
        <w:ind w:left="828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24587C" w:rsidRDefault="00E447DD">
      <w:pPr>
        <w:spacing w:after="0" w:line="259" w:lineRule="auto"/>
        <w:ind w:left="828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24587C" w:rsidRDefault="00E447DD">
      <w:pPr>
        <w:spacing w:after="0" w:line="259" w:lineRule="auto"/>
        <w:ind w:left="828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24587C" w:rsidRDefault="00E447DD">
      <w:pPr>
        <w:spacing w:after="0" w:line="259" w:lineRule="auto"/>
        <w:ind w:left="828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24587C" w:rsidRDefault="00E447DD">
      <w:pPr>
        <w:spacing w:after="230" w:line="259" w:lineRule="auto"/>
        <w:ind w:left="828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24587C" w:rsidRDefault="00E447DD">
      <w:pPr>
        <w:spacing w:after="320" w:line="259" w:lineRule="auto"/>
        <w:ind w:left="1303" w:right="1234"/>
        <w:jc w:val="center"/>
      </w:pPr>
      <w:r>
        <w:rPr>
          <w:b/>
          <w:sz w:val="40"/>
        </w:rPr>
        <w:t xml:space="preserve">ПАСПОРТ </w:t>
      </w:r>
    </w:p>
    <w:p w:rsidR="0024587C" w:rsidRDefault="00E447DD">
      <w:pPr>
        <w:spacing w:after="0" w:line="423" w:lineRule="auto"/>
        <w:ind w:left="1303" w:right="1233"/>
        <w:jc w:val="center"/>
      </w:pPr>
      <w:r>
        <w:rPr>
          <w:b/>
          <w:sz w:val="40"/>
        </w:rPr>
        <w:t xml:space="preserve"> школьного информационно</w:t>
      </w:r>
      <w:r w:rsidR="00807D14">
        <w:rPr>
          <w:b/>
          <w:sz w:val="40"/>
        </w:rPr>
        <w:t xml:space="preserve"> </w:t>
      </w:r>
      <w:r>
        <w:rPr>
          <w:b/>
          <w:sz w:val="40"/>
        </w:rPr>
        <w:t xml:space="preserve">библиотечного центра </w:t>
      </w:r>
    </w:p>
    <w:p w:rsidR="0024587C" w:rsidRDefault="00E447DD">
      <w:pPr>
        <w:pStyle w:val="1"/>
        <w:spacing w:after="27"/>
        <w:ind w:left="1303" w:right="1238"/>
      </w:pPr>
      <w:r>
        <w:t>(ШИБЦ)</w:t>
      </w:r>
      <w:r>
        <w:rPr>
          <w:b w:val="0"/>
        </w:rPr>
        <w:t xml:space="preserve"> </w:t>
      </w:r>
    </w:p>
    <w:p w:rsidR="0024587C" w:rsidRDefault="00E447DD">
      <w:pPr>
        <w:spacing w:after="0" w:line="259" w:lineRule="auto"/>
        <w:ind w:left="828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24587C" w:rsidRDefault="00E447DD">
      <w:pPr>
        <w:spacing w:after="0" w:line="259" w:lineRule="auto"/>
        <w:ind w:left="828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24587C" w:rsidRDefault="00E447DD">
      <w:pPr>
        <w:spacing w:after="0" w:line="259" w:lineRule="auto"/>
        <w:ind w:left="828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24587C" w:rsidRDefault="00E447DD">
      <w:pPr>
        <w:spacing w:after="0" w:line="259" w:lineRule="auto"/>
        <w:ind w:left="828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24587C" w:rsidRDefault="00E447DD">
      <w:pPr>
        <w:spacing w:after="0" w:line="259" w:lineRule="auto"/>
        <w:ind w:left="828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24587C" w:rsidRDefault="00E447DD">
      <w:pPr>
        <w:spacing w:after="16" w:line="259" w:lineRule="auto"/>
        <w:ind w:left="828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24587C" w:rsidRDefault="00E447DD">
      <w:pPr>
        <w:spacing w:after="0" w:line="259" w:lineRule="auto"/>
        <w:ind w:left="828" w:firstLine="0"/>
      </w:pPr>
      <w:r>
        <w:rPr>
          <w:rFonts w:ascii="Calibri" w:eastAsia="Calibri" w:hAnsi="Calibri" w:cs="Calibri"/>
          <w:sz w:val="28"/>
        </w:rPr>
        <w:t xml:space="preserve"> </w:t>
      </w:r>
    </w:p>
    <w:p w:rsidR="0024587C" w:rsidRDefault="00E447DD">
      <w:pPr>
        <w:spacing w:after="0" w:line="259" w:lineRule="auto"/>
        <w:ind w:left="2929" w:firstLine="0"/>
      </w:pPr>
      <w:r>
        <w:rPr>
          <w:sz w:val="20"/>
        </w:rPr>
        <w:t xml:space="preserve"> </w:t>
      </w:r>
    </w:p>
    <w:p w:rsidR="0024587C" w:rsidRDefault="00E447DD">
      <w:pPr>
        <w:spacing w:after="0" w:line="259" w:lineRule="auto"/>
        <w:ind w:left="828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24587C" w:rsidRDefault="00E447DD">
      <w:pPr>
        <w:spacing w:after="2168" w:line="259" w:lineRule="auto"/>
        <w:ind w:left="828" w:right="2383" w:firstLine="0"/>
      </w:pPr>
      <w:r>
        <w:rPr>
          <w:rFonts w:ascii="Calibri" w:eastAsia="Calibri" w:hAnsi="Calibri" w:cs="Calibri"/>
          <w:sz w:val="20"/>
        </w:rPr>
        <w:t xml:space="preserve"> </w:t>
      </w:r>
    </w:p>
    <w:p w:rsidR="0024587C" w:rsidRDefault="00E447DD">
      <w:pPr>
        <w:spacing w:after="0" w:line="255" w:lineRule="auto"/>
        <w:ind w:left="5265" w:right="5136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-1609093</wp:posOffset>
                </wp:positionV>
                <wp:extent cx="3111500" cy="2311400"/>
                <wp:effectExtent l="0" t="0" r="0" b="0"/>
                <wp:wrapSquare wrapText="bothSides"/>
                <wp:docPr id="11183" name="Group 11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2311400"/>
                          <a:chOff x="0" y="0"/>
                          <a:chExt cx="3111500" cy="2311400"/>
                        </a:xfrm>
                      </wpg:grpSpPr>
                      <pic:pic xmlns:pic="http://schemas.openxmlformats.org/drawingml/2006/picture">
                        <pic:nvPicPr>
                          <pic:cNvPr id="109" name="Picture 1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94639" y="0"/>
                            <a:ext cx="2316861" cy="229412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861822"/>
                            <a:ext cx="1411224" cy="14495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183" style="width:245pt;height:182pt;position:absolute;mso-position-horizontal-relative:text;mso-position-horizontal:absolute;margin-left:159.4pt;mso-position-vertical-relative:text;margin-top:-126.7pt;" coordsize="31115,23114">
                <v:shape id="Picture 109" style="position:absolute;width:23168;height:22941;left:7946;top:0;" filled="f">
                  <v:imagedata r:id="rId9"/>
                </v:shape>
                <v:shape id="Picture 111" style="position:absolute;width:14112;height:14495;left:0;top:8618;" filled="f">
                  <v:imagedata r:id="rId10"/>
                </v:shape>
                <w10:wrap type="square"/>
              </v:group>
            </w:pict>
          </mc:Fallback>
        </mc:AlternateContent>
      </w:r>
      <w:r>
        <w:rPr>
          <w:b/>
          <w:sz w:val="28"/>
        </w:rPr>
        <w:t xml:space="preserve">  </w:t>
      </w:r>
    </w:p>
    <w:p w:rsidR="0024587C" w:rsidRDefault="00E447DD">
      <w:pPr>
        <w:spacing w:after="2" w:line="255" w:lineRule="auto"/>
        <w:ind w:left="5265" w:right="5136" w:firstLine="0"/>
      </w:pPr>
      <w:r>
        <w:rPr>
          <w:b/>
          <w:sz w:val="28"/>
        </w:rPr>
        <w:t xml:space="preserve">  </w:t>
      </w:r>
    </w:p>
    <w:p w:rsidR="0024587C" w:rsidRDefault="00E447DD">
      <w:pPr>
        <w:spacing w:after="0" w:line="255" w:lineRule="auto"/>
        <w:ind w:left="5265" w:right="5136" w:firstLine="0"/>
      </w:pPr>
      <w:r>
        <w:rPr>
          <w:b/>
          <w:sz w:val="28"/>
        </w:rPr>
        <w:t xml:space="preserve">  </w:t>
      </w:r>
    </w:p>
    <w:p w:rsidR="0024587C" w:rsidRDefault="00E447DD">
      <w:pPr>
        <w:spacing w:after="0" w:line="259" w:lineRule="auto"/>
        <w:ind w:left="128" w:firstLine="0"/>
        <w:jc w:val="center"/>
      </w:pPr>
      <w:r>
        <w:rPr>
          <w:b/>
          <w:sz w:val="28"/>
        </w:rPr>
        <w:t xml:space="preserve"> </w:t>
      </w:r>
    </w:p>
    <w:p w:rsidR="0024587C" w:rsidRDefault="00E447DD">
      <w:pPr>
        <w:spacing w:after="396" w:line="259" w:lineRule="auto"/>
        <w:ind w:left="61" w:firstLine="0"/>
        <w:jc w:val="center"/>
      </w:pPr>
      <w:r>
        <w:rPr>
          <w:b/>
          <w:sz w:val="28"/>
        </w:rPr>
        <w:t>на 01.09.2021</w:t>
      </w:r>
    </w:p>
    <w:p w:rsidR="0024587C" w:rsidRDefault="00E447DD">
      <w:pPr>
        <w:spacing w:after="34" w:line="259" w:lineRule="auto"/>
        <w:ind w:left="0" w:right="264" w:firstLine="0"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6396228</wp:posOffset>
            </wp:positionH>
            <wp:positionV relativeFrom="paragraph">
              <wp:posOffset>-15214</wp:posOffset>
            </wp:positionV>
            <wp:extent cx="108204" cy="140208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8204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18"/>
        </w:rPr>
        <w:t xml:space="preserve">1 </w:t>
      </w:r>
    </w:p>
    <w:p w:rsidR="0024587C" w:rsidRDefault="00E447DD">
      <w:pPr>
        <w:spacing w:after="0" w:line="259" w:lineRule="auto"/>
        <w:ind w:left="828" w:firstLine="0"/>
      </w:pPr>
      <w:r>
        <w:rPr>
          <w:rFonts w:ascii="Calibri" w:eastAsia="Calibri" w:hAnsi="Calibri" w:cs="Calibri"/>
          <w:sz w:val="2"/>
        </w:rPr>
        <w:t xml:space="preserve"> </w:t>
      </w:r>
    </w:p>
    <w:p w:rsidR="0024587C" w:rsidRDefault="00E447DD">
      <w:pPr>
        <w:ind w:left="-5"/>
      </w:pPr>
      <w:r>
        <w:rPr>
          <w:b/>
        </w:rPr>
        <w:t xml:space="preserve">Почтовый адрес: </w:t>
      </w:r>
      <w:r w:rsidR="00807D14">
        <w:t xml:space="preserve">672023, </w:t>
      </w:r>
    </w:p>
    <w:p w:rsidR="0024587C" w:rsidRDefault="00E447DD">
      <w:pPr>
        <w:spacing w:after="13" w:line="238" w:lineRule="auto"/>
        <w:ind w:left="0" w:right="7199" w:firstLine="0"/>
      </w:pPr>
      <w:r>
        <w:rPr>
          <w:b/>
        </w:rPr>
        <w:t>Телефон</w:t>
      </w:r>
      <w:r w:rsidR="00807D14">
        <w:t xml:space="preserve"> - 89141442080</w:t>
      </w:r>
      <w:r>
        <w:t xml:space="preserve"> </w:t>
      </w:r>
      <w:r>
        <w:rPr>
          <w:b/>
        </w:rPr>
        <w:t>E-</w:t>
      </w:r>
      <w:proofErr w:type="spellStart"/>
      <w:r>
        <w:rPr>
          <w:b/>
        </w:rPr>
        <w:t>mail</w:t>
      </w:r>
      <w:proofErr w:type="spellEnd"/>
      <w:r w:rsidR="00807D14">
        <w:t>:</w:t>
      </w:r>
      <w:r w:rsidR="00807D14" w:rsidRPr="00807D14">
        <w:t xml:space="preserve"> elenavolk1960@bk.ru</w:t>
      </w:r>
    </w:p>
    <w:p w:rsidR="0024587C" w:rsidRDefault="00E447DD">
      <w:pPr>
        <w:ind w:left="-5"/>
      </w:pPr>
      <w:r>
        <w:rPr>
          <w:b/>
        </w:rPr>
        <w:t>адрес сайта:</w:t>
      </w:r>
      <w:r>
        <w:t xml:space="preserve"> </w:t>
      </w:r>
      <w:r w:rsidR="00807D14" w:rsidRPr="00807D14">
        <w:t>http://shs_chit_5.chita.zabedu.ru/?page_id=3462</w:t>
      </w:r>
    </w:p>
    <w:p w:rsidR="0024587C" w:rsidRPr="00807D14" w:rsidRDefault="00E447DD">
      <w:pPr>
        <w:ind w:left="-5"/>
      </w:pPr>
      <w:r>
        <w:t xml:space="preserve">адрес сайта </w:t>
      </w:r>
      <w:r w:rsidR="00807D14">
        <w:rPr>
          <w:lang w:val="en-US"/>
        </w:rPr>
        <w:t>Instagram</w:t>
      </w:r>
      <w:r w:rsidR="00807D14">
        <w:t xml:space="preserve"> «5»</w:t>
      </w:r>
    </w:p>
    <w:p w:rsidR="0024587C" w:rsidRDefault="00E447DD">
      <w:pPr>
        <w:ind w:left="-5"/>
      </w:pPr>
      <w:r>
        <w:rPr>
          <w:b/>
        </w:rPr>
        <w:t xml:space="preserve">Ф.И.О. директора </w:t>
      </w:r>
      <w:r w:rsidR="00807D14">
        <w:t>Сущих Ольга Павловна</w:t>
      </w:r>
    </w:p>
    <w:p w:rsidR="0024587C" w:rsidRDefault="00E447DD">
      <w:pPr>
        <w:spacing w:after="3" w:line="263" w:lineRule="auto"/>
        <w:ind w:left="-5"/>
      </w:pPr>
      <w:r>
        <w:rPr>
          <w:b/>
        </w:rPr>
        <w:t>Ф.И.О. педагога-библиотекаря ШИБЦ:</w:t>
      </w:r>
      <w:r w:rsidR="00807D14">
        <w:t xml:space="preserve"> Малыхина Е.Ф</w:t>
      </w:r>
    </w:p>
    <w:p w:rsidR="0024587C" w:rsidRDefault="00E447DD">
      <w:pPr>
        <w:spacing w:after="23" w:line="259" w:lineRule="auto"/>
        <w:ind w:left="0" w:firstLine="0"/>
      </w:pPr>
      <w:r>
        <w:rPr>
          <w:b/>
        </w:rPr>
        <w:t xml:space="preserve"> </w:t>
      </w:r>
    </w:p>
    <w:p w:rsidR="0024587C" w:rsidRDefault="00E447DD">
      <w:pPr>
        <w:pStyle w:val="2"/>
        <w:ind w:left="-5"/>
      </w:pPr>
      <w:r>
        <w:t xml:space="preserve">I.ОБЩИЕ СВЕДЕНИЯ </w:t>
      </w:r>
    </w:p>
    <w:p w:rsidR="0024587C" w:rsidRDefault="00E447DD">
      <w:pPr>
        <w:spacing w:after="9" w:line="259" w:lineRule="auto"/>
        <w:ind w:left="0" w:firstLine="0"/>
      </w:pPr>
      <w:r>
        <w:rPr>
          <w:b/>
        </w:rPr>
        <w:t xml:space="preserve"> </w:t>
      </w:r>
    </w:p>
    <w:p w:rsidR="0024587C" w:rsidRDefault="00E447DD">
      <w:pPr>
        <w:numPr>
          <w:ilvl w:val="0"/>
          <w:numId w:val="1"/>
        </w:numPr>
        <w:ind w:hanging="180"/>
      </w:pPr>
      <w:r>
        <w:t>1.</w:t>
      </w:r>
      <w:proofErr w:type="gramStart"/>
      <w:r>
        <w:t>Год  основания</w:t>
      </w:r>
      <w:proofErr w:type="gramEnd"/>
      <w:r>
        <w:t xml:space="preserve"> библиотеки – 1971 г. </w:t>
      </w:r>
    </w:p>
    <w:p w:rsidR="0024587C" w:rsidRDefault="00E447DD">
      <w:pPr>
        <w:numPr>
          <w:ilvl w:val="1"/>
          <w:numId w:val="1"/>
        </w:numPr>
        <w:ind w:hanging="420"/>
      </w:pPr>
      <w:r>
        <w:t xml:space="preserve">Этаж-1 </w:t>
      </w:r>
    </w:p>
    <w:p w:rsidR="0024587C" w:rsidRDefault="00E447DD">
      <w:pPr>
        <w:numPr>
          <w:ilvl w:val="1"/>
          <w:numId w:val="1"/>
        </w:numPr>
        <w:spacing w:after="27"/>
        <w:ind w:hanging="420"/>
      </w:pPr>
      <w:r>
        <w:t>Общая площадь -75 м</w:t>
      </w:r>
      <w:r>
        <w:rPr>
          <w:vertAlign w:val="superscript"/>
        </w:rPr>
        <w:t>2</w:t>
      </w:r>
      <w:r>
        <w:t xml:space="preserve"> </w:t>
      </w:r>
    </w:p>
    <w:p w:rsidR="0024587C" w:rsidRDefault="00E447DD">
      <w:pPr>
        <w:numPr>
          <w:ilvl w:val="1"/>
          <w:numId w:val="1"/>
        </w:numPr>
        <w:ind w:hanging="420"/>
      </w:pPr>
      <w:r>
        <w:t xml:space="preserve">Зонирование школьного информационного центра: </w:t>
      </w:r>
    </w:p>
    <w:p w:rsidR="0024587C" w:rsidRDefault="00E447DD">
      <w:pPr>
        <w:numPr>
          <w:ilvl w:val="1"/>
          <w:numId w:val="1"/>
        </w:numPr>
        <w:ind w:hanging="420"/>
      </w:pPr>
      <w:r>
        <w:t xml:space="preserve">Зона абонемента открытого доступа  </w:t>
      </w:r>
    </w:p>
    <w:p w:rsidR="0024587C" w:rsidRDefault="00E447DD">
      <w:pPr>
        <w:numPr>
          <w:ilvl w:val="0"/>
          <w:numId w:val="2"/>
        </w:numPr>
        <w:ind w:hanging="180"/>
      </w:pPr>
      <w:r>
        <w:t xml:space="preserve">6.Зона читального зала (совмещён с абонементом)  </w:t>
      </w:r>
    </w:p>
    <w:p w:rsidR="0024587C" w:rsidRDefault="00E447DD">
      <w:pPr>
        <w:numPr>
          <w:ilvl w:val="1"/>
          <w:numId w:val="2"/>
        </w:numPr>
        <w:ind w:hanging="540"/>
      </w:pPr>
      <w:r>
        <w:t xml:space="preserve">Книгохранилища для учебного фонда </w:t>
      </w:r>
    </w:p>
    <w:p w:rsidR="0024587C" w:rsidRDefault="00E447DD">
      <w:pPr>
        <w:numPr>
          <w:ilvl w:val="1"/>
          <w:numId w:val="2"/>
        </w:numPr>
        <w:ind w:hanging="540"/>
      </w:pPr>
      <w:r>
        <w:t xml:space="preserve">Компьютерная зона  </w:t>
      </w:r>
    </w:p>
    <w:p w:rsidR="0024587C" w:rsidRDefault="00E447DD">
      <w:pPr>
        <w:numPr>
          <w:ilvl w:val="1"/>
          <w:numId w:val="2"/>
        </w:numPr>
        <w:ind w:hanging="540"/>
      </w:pPr>
      <w:r>
        <w:t xml:space="preserve">Презентационная зона  </w:t>
      </w:r>
    </w:p>
    <w:p w:rsidR="0024587C" w:rsidRDefault="00E447DD">
      <w:pPr>
        <w:numPr>
          <w:ilvl w:val="1"/>
          <w:numId w:val="2"/>
        </w:numPr>
        <w:ind w:hanging="540"/>
      </w:pPr>
      <w:r>
        <w:t xml:space="preserve">Зона для коллективной работы  </w:t>
      </w:r>
    </w:p>
    <w:p w:rsidR="0024587C" w:rsidRDefault="00E447DD">
      <w:pPr>
        <w:ind w:left="-5"/>
      </w:pPr>
      <w:r>
        <w:t>При оборудован</w:t>
      </w:r>
      <w:r>
        <w:t xml:space="preserve">ии зон соблюдены принципы </w:t>
      </w:r>
      <w:proofErr w:type="spellStart"/>
      <w:r>
        <w:t>безбарьерности</w:t>
      </w:r>
      <w:proofErr w:type="spellEnd"/>
      <w:r>
        <w:t xml:space="preserve"> и </w:t>
      </w:r>
      <w:proofErr w:type="spellStart"/>
      <w:r>
        <w:t>трансформативности</w:t>
      </w:r>
      <w:proofErr w:type="spellEnd"/>
      <w:r>
        <w:t xml:space="preserve"> пространства. </w:t>
      </w:r>
    </w:p>
    <w:p w:rsidR="0024587C" w:rsidRDefault="00E447DD">
      <w:pPr>
        <w:spacing w:after="27" w:line="259" w:lineRule="auto"/>
        <w:ind w:left="0" w:firstLine="0"/>
      </w:pPr>
      <w:r>
        <w:t xml:space="preserve"> </w:t>
      </w:r>
    </w:p>
    <w:p w:rsidR="0024587C" w:rsidRDefault="00E447DD">
      <w:pPr>
        <w:spacing w:after="3" w:line="263" w:lineRule="auto"/>
        <w:ind w:left="-5"/>
      </w:pPr>
      <w:r>
        <w:rPr>
          <w:b/>
        </w:rPr>
        <w:t xml:space="preserve">II.   Оснащение ШИБЦ: </w:t>
      </w:r>
    </w:p>
    <w:p w:rsidR="0024587C" w:rsidRDefault="00E447DD">
      <w:pPr>
        <w:spacing w:after="216"/>
        <w:ind w:left="-5"/>
      </w:pPr>
      <w:r>
        <w:t>2.</w:t>
      </w:r>
      <w:proofErr w:type="gramStart"/>
      <w:r>
        <w:t>1.Компьютеризированное</w:t>
      </w:r>
      <w:proofErr w:type="gramEnd"/>
      <w:r>
        <w:t xml:space="preserve"> рабочее место библиотекаря (ПК); </w:t>
      </w:r>
    </w:p>
    <w:p w:rsidR="0024587C" w:rsidRDefault="00E447DD">
      <w:pPr>
        <w:spacing w:after="212"/>
        <w:ind w:left="-5"/>
      </w:pPr>
      <w:r>
        <w:t>2.</w:t>
      </w:r>
      <w:proofErr w:type="gramStart"/>
      <w:r>
        <w:t>2.Компьютеризированные</w:t>
      </w:r>
      <w:proofErr w:type="gramEnd"/>
      <w:r>
        <w:t xml:space="preserve"> рабочие места пользователей: </w:t>
      </w:r>
    </w:p>
    <w:p w:rsidR="0024587C" w:rsidRDefault="00E447DD">
      <w:pPr>
        <w:spacing w:after="211"/>
        <w:ind w:left="-5"/>
      </w:pPr>
      <w:r>
        <w:t>2.</w:t>
      </w:r>
      <w:proofErr w:type="gramStart"/>
      <w:r>
        <w:t>3.Компьютеров</w:t>
      </w:r>
      <w:proofErr w:type="gramEnd"/>
      <w:r>
        <w:t xml:space="preserve">, каждый компьютер подключен к сети Интернет -5шт; </w:t>
      </w:r>
    </w:p>
    <w:p w:rsidR="0024587C" w:rsidRDefault="00E447DD">
      <w:pPr>
        <w:spacing w:after="168"/>
        <w:ind w:left="-5"/>
      </w:pPr>
      <w:r>
        <w:t>2.</w:t>
      </w:r>
      <w:proofErr w:type="gramStart"/>
      <w:r>
        <w:t>4.Ноутбуков</w:t>
      </w:r>
      <w:proofErr w:type="gramEnd"/>
      <w:r>
        <w:t xml:space="preserve"> – 10шт; </w:t>
      </w:r>
    </w:p>
    <w:p w:rsidR="0024587C" w:rsidRDefault="00E447DD">
      <w:pPr>
        <w:numPr>
          <w:ilvl w:val="0"/>
          <w:numId w:val="3"/>
        </w:numPr>
        <w:spacing w:after="203"/>
        <w:ind w:hanging="180"/>
      </w:pPr>
      <w:r>
        <w:lastRenderedPageBreak/>
        <w:t xml:space="preserve">5.Wi-Fi; </w:t>
      </w:r>
    </w:p>
    <w:p w:rsidR="0024587C" w:rsidRDefault="00E447DD">
      <w:pPr>
        <w:spacing w:after="195"/>
        <w:ind w:left="-5"/>
      </w:pPr>
      <w:r>
        <w:t xml:space="preserve">2.6. МФУ-2; 2 принтера; </w:t>
      </w:r>
    </w:p>
    <w:p w:rsidR="0024587C" w:rsidRDefault="00E447DD">
      <w:pPr>
        <w:spacing w:after="210"/>
        <w:ind w:left="-5"/>
      </w:pPr>
      <w:r>
        <w:t>2.</w:t>
      </w:r>
      <w:proofErr w:type="gramStart"/>
      <w:r>
        <w:t>7.Ламинатор</w:t>
      </w:r>
      <w:proofErr w:type="gramEnd"/>
      <w:r>
        <w:t xml:space="preserve">-1; </w:t>
      </w:r>
    </w:p>
    <w:p w:rsidR="0024587C" w:rsidRDefault="00E447DD">
      <w:pPr>
        <w:numPr>
          <w:ilvl w:val="0"/>
          <w:numId w:val="4"/>
        </w:numPr>
        <w:spacing w:line="442" w:lineRule="auto"/>
        <w:ind w:right="5665"/>
      </w:pPr>
      <w:r>
        <w:t>8.Брошюровочная машина; 2.</w:t>
      </w:r>
      <w:proofErr w:type="gramStart"/>
      <w:r>
        <w:t>9.Мультимедиа</w:t>
      </w:r>
      <w:proofErr w:type="gramEnd"/>
      <w:r>
        <w:t xml:space="preserve"> проектор-1; </w:t>
      </w:r>
    </w:p>
    <w:p w:rsidR="0024587C" w:rsidRDefault="00E447DD">
      <w:pPr>
        <w:spacing w:after="166"/>
        <w:ind w:left="-5"/>
      </w:pPr>
      <w:r>
        <w:t xml:space="preserve">2.10. Экран-1. </w:t>
      </w:r>
    </w:p>
    <w:p w:rsidR="0024587C" w:rsidRDefault="00E447DD">
      <w:pPr>
        <w:spacing w:after="25" w:line="259" w:lineRule="auto"/>
        <w:ind w:left="0" w:firstLine="0"/>
      </w:pPr>
      <w:r>
        <w:t xml:space="preserve"> </w:t>
      </w:r>
    </w:p>
    <w:p w:rsidR="0024587C" w:rsidRDefault="00E447DD">
      <w:pPr>
        <w:spacing w:after="3" w:line="263" w:lineRule="auto"/>
        <w:ind w:left="-5"/>
      </w:pPr>
      <w:r>
        <w:rPr>
          <w:b/>
        </w:rPr>
        <w:t xml:space="preserve">III. Сведения о кадрах: </w:t>
      </w:r>
    </w:p>
    <w:p w:rsidR="0024587C" w:rsidRDefault="00E447DD">
      <w:pPr>
        <w:spacing w:after="9" w:line="259" w:lineRule="auto"/>
        <w:ind w:left="0" w:firstLine="0"/>
      </w:pPr>
      <w:r>
        <w:rPr>
          <w:b/>
        </w:rPr>
        <w:t xml:space="preserve"> </w:t>
      </w:r>
    </w:p>
    <w:p w:rsidR="0024587C" w:rsidRDefault="00E447DD">
      <w:pPr>
        <w:ind w:left="-5"/>
      </w:pPr>
      <w:r>
        <w:t xml:space="preserve">3.1. Штат ШИБЦ </w:t>
      </w:r>
      <w:r>
        <w:t>- 1 человек</w:t>
      </w:r>
      <w:r>
        <w:rPr>
          <w:b/>
        </w:rPr>
        <w:t xml:space="preserve"> </w:t>
      </w:r>
    </w:p>
    <w:p w:rsidR="0024587C" w:rsidRDefault="00E447DD">
      <w:pPr>
        <w:ind w:left="-5"/>
      </w:pPr>
      <w:r>
        <w:t>3.</w:t>
      </w:r>
      <w:proofErr w:type="gramStart"/>
      <w:r>
        <w:t>2</w:t>
      </w:r>
      <w:r w:rsidR="00807D14">
        <w:t>.Образование</w:t>
      </w:r>
      <w:proofErr w:type="gramEnd"/>
      <w:r w:rsidR="00807D14">
        <w:t xml:space="preserve"> высшее ВСГИК (1980-1985)</w:t>
      </w:r>
      <w:r>
        <w:t xml:space="preserve"> </w:t>
      </w:r>
    </w:p>
    <w:p w:rsidR="0024587C" w:rsidRDefault="00E447DD">
      <w:pPr>
        <w:numPr>
          <w:ilvl w:val="0"/>
          <w:numId w:val="5"/>
        </w:numPr>
        <w:ind w:hanging="500"/>
      </w:pPr>
      <w:r>
        <w:t xml:space="preserve">специальность: Библиотечно-информационная деятельность </w:t>
      </w:r>
    </w:p>
    <w:p w:rsidR="0024587C" w:rsidRDefault="00E447DD">
      <w:pPr>
        <w:numPr>
          <w:ilvl w:val="0"/>
          <w:numId w:val="5"/>
        </w:numPr>
        <w:ind w:hanging="500"/>
      </w:pPr>
      <w:r>
        <w:t xml:space="preserve">квалификация: Библиотекарь-Библиограф. преподаватель </w:t>
      </w:r>
    </w:p>
    <w:p w:rsidR="0024587C" w:rsidRDefault="00807D14">
      <w:pPr>
        <w:ind w:left="-5"/>
      </w:pPr>
      <w:r>
        <w:t>3.3. Общий стаж работы – 41,5</w:t>
      </w:r>
      <w:r w:rsidR="00E447DD">
        <w:t xml:space="preserve">года </w:t>
      </w:r>
    </w:p>
    <w:p w:rsidR="0024587C" w:rsidRDefault="00E447DD">
      <w:pPr>
        <w:ind w:left="-5"/>
      </w:pPr>
      <w:r>
        <w:t>4.4. Ст</w:t>
      </w:r>
      <w:r w:rsidR="00807D14">
        <w:t>аж работы в данном учреждении 4</w:t>
      </w:r>
      <w:r>
        <w:t xml:space="preserve">,5 лет   </w:t>
      </w:r>
    </w:p>
    <w:p w:rsidR="0024587C" w:rsidRDefault="00E447DD">
      <w:pPr>
        <w:numPr>
          <w:ilvl w:val="1"/>
          <w:numId w:val="6"/>
        </w:numPr>
        <w:ind w:hanging="420"/>
      </w:pPr>
      <w:r>
        <w:t>Педагог-</w:t>
      </w:r>
      <w:r w:rsidR="00807D14">
        <w:t>библиотекарь – 4</w:t>
      </w:r>
      <w:r>
        <w:t xml:space="preserve"> лет </w:t>
      </w:r>
    </w:p>
    <w:p w:rsidR="0024587C" w:rsidRDefault="00E447DD">
      <w:pPr>
        <w:numPr>
          <w:ilvl w:val="1"/>
          <w:numId w:val="6"/>
        </w:numPr>
        <w:spacing w:after="27"/>
        <w:ind w:hanging="420"/>
      </w:pPr>
      <w:r>
        <w:t>Категория</w:t>
      </w:r>
      <w:r w:rsidR="00807D14">
        <w:rPr>
          <w:b/>
        </w:rPr>
        <w:t xml:space="preserve"> - Высшая</w:t>
      </w:r>
      <w:r>
        <w:tab/>
        <w:t xml:space="preserve"> </w:t>
      </w:r>
    </w:p>
    <w:p w:rsidR="0024587C" w:rsidRDefault="00E447DD">
      <w:pPr>
        <w:numPr>
          <w:ilvl w:val="1"/>
          <w:numId w:val="6"/>
        </w:numPr>
        <w:spacing w:after="0" w:line="259" w:lineRule="auto"/>
        <w:ind w:hanging="420"/>
      </w:pPr>
      <w:r>
        <w:rPr>
          <w:b/>
          <w:u w:val="single" w:color="000000"/>
        </w:rPr>
        <w:t>Повышение квалификации педагога-библиотекаря:</w:t>
      </w:r>
      <w:r>
        <w:rPr>
          <w:b/>
        </w:rPr>
        <w:t xml:space="preserve"> </w:t>
      </w:r>
    </w:p>
    <w:p w:rsidR="0024587C" w:rsidRDefault="00E447DD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4587C" w:rsidRDefault="0024587C">
      <w:pPr>
        <w:spacing w:after="0" w:line="259" w:lineRule="auto"/>
        <w:ind w:left="0" w:firstLine="0"/>
      </w:pPr>
    </w:p>
    <w:p w:rsidR="0024587C" w:rsidRDefault="00E447DD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9823" w:type="dxa"/>
        <w:tblInd w:w="-108" w:type="dxa"/>
        <w:tblCellMar>
          <w:top w:w="6" w:type="dxa"/>
          <w:left w:w="106" w:type="dxa"/>
          <w:bottom w:w="0" w:type="dxa"/>
          <w:right w:w="101" w:type="dxa"/>
        </w:tblCellMar>
        <w:tblLook w:val="04A0" w:firstRow="1" w:lastRow="0" w:firstColumn="1" w:lastColumn="0" w:noHBand="0" w:noVBand="1"/>
      </w:tblPr>
      <w:tblGrid>
        <w:gridCol w:w="791"/>
        <w:gridCol w:w="3530"/>
        <w:gridCol w:w="1723"/>
        <w:gridCol w:w="1705"/>
        <w:gridCol w:w="2074"/>
      </w:tblGrid>
      <w:tr w:rsidR="0024587C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2" w:firstLine="0"/>
            </w:pPr>
            <w:r>
              <w:t xml:space="preserve">№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2" w:firstLine="0"/>
            </w:pPr>
            <w:r>
              <w:t xml:space="preserve">Название курсов повышения квалификации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2" w:firstLine="0"/>
            </w:pPr>
            <w:r>
              <w:t xml:space="preserve">Количество часов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0" w:firstLine="0"/>
            </w:pPr>
            <w:r>
              <w:t xml:space="preserve">Сроки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2" w:firstLine="0"/>
            </w:pPr>
            <w:r>
              <w:t xml:space="preserve">Вид получаемых документов </w:t>
            </w:r>
          </w:p>
        </w:tc>
      </w:tr>
      <w:tr w:rsidR="0024587C">
        <w:trPr>
          <w:trHeight w:val="13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363" w:firstLine="0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2" w:firstLine="0"/>
            </w:pPr>
            <w:r>
              <w:t>«</w:t>
            </w:r>
            <w:proofErr w:type="spellStart"/>
            <w:r>
              <w:t>Информационно</w:t>
            </w:r>
            <w:r>
              <w:t>библиотечный</w:t>
            </w:r>
            <w:proofErr w:type="spellEnd"/>
            <w:r>
              <w:t xml:space="preserve"> центр в системе современного образования»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2" w:firstLine="0"/>
            </w:pPr>
            <w:r>
              <w:t xml:space="preserve">72ч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0" w:firstLine="0"/>
            </w:pPr>
            <w:r>
              <w:t xml:space="preserve">15.04.2020- </w:t>
            </w:r>
          </w:p>
          <w:p w:rsidR="0024587C" w:rsidRDefault="00E447DD">
            <w:pPr>
              <w:spacing w:after="0" w:line="259" w:lineRule="auto"/>
              <w:ind w:left="0" w:firstLine="0"/>
            </w:pPr>
            <w:r>
              <w:t xml:space="preserve">29.04.2020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78" w:lineRule="auto"/>
              <w:ind w:left="2" w:right="163" w:firstLine="0"/>
            </w:pPr>
            <w:proofErr w:type="gramStart"/>
            <w:r>
              <w:t>Удостоверение  о</w:t>
            </w:r>
            <w:proofErr w:type="gramEnd"/>
            <w:r>
              <w:t xml:space="preserve"> повышении квалификации </w:t>
            </w:r>
          </w:p>
          <w:p w:rsidR="0024587C" w:rsidRDefault="00E447DD">
            <w:pPr>
              <w:spacing w:after="0" w:line="259" w:lineRule="auto"/>
              <w:ind w:left="2" w:firstLine="0"/>
            </w:pPr>
            <w:r>
              <w:t xml:space="preserve">№56061 </w:t>
            </w:r>
          </w:p>
          <w:p w:rsidR="0024587C" w:rsidRDefault="00E447D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24587C">
        <w:trPr>
          <w:trHeight w:val="16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363" w:firstLine="0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2" w:right="155" w:firstLine="0"/>
              <w:jc w:val="both"/>
            </w:pPr>
            <w:r>
              <w:t xml:space="preserve">«Сопровождение проектной деятельности обучающихся  в условиях школьного информационно - библиотечного центра»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2" w:firstLine="0"/>
            </w:pPr>
            <w:r>
              <w:t>36ч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0" w:firstLine="0"/>
            </w:pPr>
            <w:r>
              <w:t xml:space="preserve">23.11.2020- </w:t>
            </w:r>
          </w:p>
          <w:p w:rsidR="0024587C" w:rsidRDefault="00E447DD">
            <w:pPr>
              <w:spacing w:after="0" w:line="259" w:lineRule="auto"/>
              <w:ind w:left="0" w:firstLine="0"/>
            </w:pPr>
            <w:r>
              <w:t xml:space="preserve">27.11.2020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78" w:lineRule="auto"/>
              <w:ind w:left="2" w:right="163" w:firstLine="0"/>
            </w:pPr>
            <w:proofErr w:type="gramStart"/>
            <w:r>
              <w:t>Удостоверение  о</w:t>
            </w:r>
            <w:proofErr w:type="gramEnd"/>
            <w:r>
              <w:t xml:space="preserve"> повышении квалификации </w:t>
            </w:r>
          </w:p>
          <w:p w:rsidR="0024587C" w:rsidRDefault="00E447DD">
            <w:pPr>
              <w:spacing w:after="0" w:line="259" w:lineRule="auto"/>
              <w:ind w:left="2" w:firstLine="0"/>
            </w:pPr>
            <w:r>
              <w:t xml:space="preserve">№62160 </w:t>
            </w:r>
          </w:p>
          <w:p w:rsidR="0024587C" w:rsidRDefault="00E447D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:rsidR="0024587C" w:rsidRDefault="00E447DD">
      <w:pPr>
        <w:spacing w:after="29" w:line="259" w:lineRule="auto"/>
        <w:ind w:left="0" w:firstLine="0"/>
      </w:pPr>
      <w:r>
        <w:t xml:space="preserve"> </w:t>
      </w:r>
    </w:p>
    <w:p w:rsidR="0024587C" w:rsidRDefault="00E447DD">
      <w:pPr>
        <w:pStyle w:val="3"/>
        <w:spacing w:after="254"/>
        <w:ind w:left="-5"/>
      </w:pPr>
      <w:r>
        <w:t>3.</w:t>
      </w:r>
      <w:proofErr w:type="gramStart"/>
      <w:r>
        <w:t>8.Участие</w:t>
      </w:r>
      <w:proofErr w:type="gramEnd"/>
      <w:r>
        <w:t xml:space="preserve"> в конкурсах  2020-2021 уч. год  </w:t>
      </w:r>
    </w:p>
    <w:p w:rsidR="0024587C" w:rsidRDefault="00E447DD">
      <w:pPr>
        <w:spacing w:after="209" w:line="259" w:lineRule="auto"/>
        <w:ind w:left="-5"/>
      </w:pPr>
      <w:r>
        <w:rPr>
          <w:u w:val="single" w:color="000000"/>
        </w:rPr>
        <w:t xml:space="preserve">3.8.1 Участие в проведении семинаров, </w:t>
      </w:r>
      <w:proofErr w:type="gramStart"/>
      <w:r>
        <w:rPr>
          <w:u w:val="single" w:color="000000"/>
        </w:rPr>
        <w:t>конференций,  базовой</w:t>
      </w:r>
      <w:proofErr w:type="gramEnd"/>
      <w:r>
        <w:rPr>
          <w:u w:val="single" w:color="000000"/>
        </w:rPr>
        <w:t xml:space="preserve"> опорной площадки, </w:t>
      </w:r>
      <w:proofErr w:type="spellStart"/>
      <w:r>
        <w:rPr>
          <w:u w:val="single" w:color="000000"/>
        </w:rPr>
        <w:t>научнопрактической</w:t>
      </w:r>
      <w:proofErr w:type="spellEnd"/>
      <w:r>
        <w:rPr>
          <w:u w:val="single" w:color="000000"/>
        </w:rPr>
        <w:t xml:space="preserve"> конференции. </w:t>
      </w:r>
      <w:r>
        <w:t xml:space="preserve"> </w:t>
      </w:r>
    </w:p>
    <w:p w:rsidR="0024587C" w:rsidRDefault="00E447DD">
      <w:pPr>
        <w:spacing w:after="0" w:line="259" w:lineRule="auto"/>
        <w:ind w:left="720" w:firstLine="0"/>
      </w:pPr>
      <w:r>
        <w:t xml:space="preserve"> </w:t>
      </w:r>
    </w:p>
    <w:tbl>
      <w:tblPr>
        <w:tblStyle w:val="TableGrid"/>
        <w:tblW w:w="9782" w:type="dxa"/>
        <w:tblInd w:w="-142" w:type="dxa"/>
        <w:tblCellMar>
          <w:top w:w="7" w:type="dxa"/>
          <w:left w:w="106" w:type="dxa"/>
          <w:bottom w:w="0" w:type="dxa"/>
          <w:right w:w="68" w:type="dxa"/>
        </w:tblCellMar>
        <w:tblLook w:val="04A0" w:firstRow="1" w:lastRow="0" w:firstColumn="1" w:lastColumn="0" w:noHBand="0" w:noVBand="1"/>
      </w:tblPr>
      <w:tblGrid>
        <w:gridCol w:w="1409"/>
        <w:gridCol w:w="2522"/>
        <w:gridCol w:w="3395"/>
        <w:gridCol w:w="2456"/>
      </w:tblGrid>
      <w:tr w:rsidR="0024587C">
        <w:trPr>
          <w:trHeight w:val="32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0" w:firstLine="0"/>
            </w:pPr>
            <w:r>
              <w:t xml:space="preserve">Год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0" w:firstLine="0"/>
            </w:pPr>
            <w:r>
              <w:t>Мероприятие</w:t>
            </w:r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2" w:firstLine="0"/>
            </w:pPr>
            <w:r>
              <w:t xml:space="preserve">Тема выступления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2" w:firstLine="0"/>
            </w:pPr>
            <w:r>
              <w:t xml:space="preserve">Уровень участия </w:t>
            </w:r>
          </w:p>
        </w:tc>
      </w:tr>
      <w:tr w:rsidR="0024587C">
        <w:trPr>
          <w:trHeight w:val="166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0" w:firstLine="0"/>
            </w:pPr>
            <w:r>
              <w:lastRenderedPageBreak/>
              <w:t xml:space="preserve">14.10.2020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0" w:right="38" w:firstLine="0"/>
            </w:pPr>
            <w:r>
              <w:t xml:space="preserve">Межрегиональная интернет конференция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2" w:firstLine="0"/>
            </w:pPr>
            <w:r>
              <w:t xml:space="preserve">«Использование </w:t>
            </w:r>
            <w:proofErr w:type="spellStart"/>
            <w:r>
              <w:t>пространственнообособленных</w:t>
            </w:r>
            <w:proofErr w:type="spellEnd"/>
            <w:r>
              <w:t xml:space="preserve"> зон школьных информационно- библиотечных центров в образовательном процессе»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2" w:firstLine="0"/>
            </w:pPr>
            <w:r>
              <w:t xml:space="preserve">краевой  </w:t>
            </w:r>
          </w:p>
        </w:tc>
      </w:tr>
      <w:tr w:rsidR="0024587C">
        <w:trPr>
          <w:trHeight w:val="111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0" w:firstLine="0"/>
            </w:pPr>
            <w:r>
              <w:t xml:space="preserve">20.09.2021 </w:t>
            </w:r>
          </w:p>
          <w:p w:rsidR="0024587C" w:rsidRDefault="00E447DD">
            <w:pPr>
              <w:spacing w:after="0" w:line="259" w:lineRule="auto"/>
              <w:ind w:left="16" w:firstLine="0"/>
              <w:jc w:val="center"/>
            </w:pP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0" w:firstLine="0"/>
            </w:pPr>
            <w:proofErr w:type="spellStart"/>
            <w:r>
              <w:t>Вебинар</w:t>
            </w:r>
            <w:proofErr w:type="spellEnd"/>
            <w: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2" w:firstLine="0"/>
            </w:pPr>
            <w:r>
              <w:t xml:space="preserve">«Повышение читательского интереса учащихся на уроках литературы через интегрированные уроки»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2" w:firstLine="0"/>
            </w:pPr>
            <w:r>
              <w:t xml:space="preserve">краевой </w:t>
            </w:r>
          </w:p>
        </w:tc>
      </w:tr>
    </w:tbl>
    <w:p w:rsidR="0024587C" w:rsidRDefault="00E447DD">
      <w:pPr>
        <w:spacing w:after="15" w:line="259" w:lineRule="auto"/>
        <w:ind w:left="113" w:firstLine="0"/>
      </w:pPr>
      <w:r>
        <w:rPr>
          <w:b/>
          <w:color w:val="0000FF"/>
        </w:rPr>
        <w:t xml:space="preserve"> </w:t>
      </w:r>
    </w:p>
    <w:p w:rsidR="0024587C" w:rsidRDefault="00E447DD">
      <w:pPr>
        <w:pStyle w:val="4"/>
        <w:spacing w:after="0" w:line="259" w:lineRule="auto"/>
        <w:ind w:left="-5"/>
      </w:pPr>
      <w:r>
        <w:rPr>
          <w:b w:val="0"/>
        </w:rPr>
        <w:t>3.8.</w:t>
      </w:r>
      <w:proofErr w:type="gramStart"/>
      <w:r>
        <w:rPr>
          <w:b w:val="0"/>
        </w:rPr>
        <w:t>2</w:t>
      </w:r>
      <w:r>
        <w:rPr>
          <w:b w:val="0"/>
          <w:u w:val="single" w:color="000000"/>
        </w:rPr>
        <w:t>.Участие</w:t>
      </w:r>
      <w:proofErr w:type="gramEnd"/>
      <w:r>
        <w:rPr>
          <w:b w:val="0"/>
          <w:u w:val="single" w:color="000000"/>
        </w:rPr>
        <w:t xml:space="preserve"> в  муниципальных, краевых, всероссийских инициативах</w:t>
      </w:r>
      <w:r>
        <w:rPr>
          <w:b w:val="0"/>
        </w:rPr>
        <w:t xml:space="preserve"> </w:t>
      </w:r>
    </w:p>
    <w:p w:rsidR="0024587C" w:rsidRDefault="00E447DD">
      <w:pPr>
        <w:spacing w:after="0" w:line="259" w:lineRule="auto"/>
        <w:ind w:left="113" w:firstLine="0"/>
      </w:pPr>
      <w:r>
        <w:t xml:space="preserve"> </w:t>
      </w:r>
    </w:p>
    <w:tbl>
      <w:tblPr>
        <w:tblStyle w:val="TableGrid"/>
        <w:tblW w:w="9890" w:type="dxa"/>
        <w:tblInd w:w="-108" w:type="dxa"/>
        <w:tblCellMar>
          <w:top w:w="7" w:type="dxa"/>
          <w:left w:w="106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2518"/>
        <w:gridCol w:w="2410"/>
        <w:gridCol w:w="2268"/>
        <w:gridCol w:w="994"/>
        <w:gridCol w:w="1700"/>
      </w:tblGrid>
      <w:tr w:rsidR="0024587C">
        <w:trPr>
          <w:trHeight w:val="5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Тема мероприятия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3" w:firstLine="0"/>
            </w:pPr>
            <w:r>
              <w:rPr>
                <w:b/>
              </w:rPr>
              <w:t xml:space="preserve">Наименование работы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Уровень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2" w:firstLine="0"/>
              <w:jc w:val="both"/>
            </w:pPr>
            <w:r>
              <w:rPr>
                <w:b/>
              </w:rPr>
              <w:t xml:space="preserve">Сроки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Итоги </w:t>
            </w:r>
          </w:p>
        </w:tc>
      </w:tr>
      <w:tr w:rsidR="0024587C">
        <w:trPr>
          <w:trHeight w:val="145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45" w:line="238" w:lineRule="auto"/>
              <w:ind w:left="2" w:firstLine="0"/>
            </w:pPr>
            <w:r>
              <w:t xml:space="preserve"> </w:t>
            </w:r>
            <w:r>
              <w:t xml:space="preserve">«По книжным страницам Василия </w:t>
            </w:r>
          </w:p>
          <w:p w:rsidR="0024587C" w:rsidRDefault="00E447DD">
            <w:pPr>
              <w:spacing w:after="0" w:line="259" w:lineRule="auto"/>
              <w:ind w:left="2" w:firstLine="0"/>
            </w:pPr>
            <w:r>
              <w:t xml:space="preserve">Никонова»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22" w:line="258" w:lineRule="auto"/>
              <w:ind w:left="3" w:right="179" w:firstLine="0"/>
            </w:pPr>
            <w:proofErr w:type="spellStart"/>
            <w:proofErr w:type="gramStart"/>
            <w:r>
              <w:t>Буктрейлер</w:t>
            </w:r>
            <w:proofErr w:type="spellEnd"/>
            <w:r>
              <w:t xml:space="preserve">  «</w:t>
            </w:r>
            <w:proofErr w:type="gramEnd"/>
            <w:r>
              <w:t xml:space="preserve">По книжным страницам Василия </w:t>
            </w:r>
          </w:p>
          <w:p w:rsidR="0024587C" w:rsidRDefault="00E447DD">
            <w:pPr>
              <w:spacing w:after="0" w:line="259" w:lineRule="auto"/>
              <w:ind w:left="3" w:firstLine="0"/>
            </w:pPr>
            <w:r>
              <w:t xml:space="preserve">Никонова»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2" w:firstLine="0"/>
            </w:pPr>
            <w:r>
              <w:t xml:space="preserve">краевой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2" w:firstLine="0"/>
            </w:pPr>
            <w:r>
              <w:t xml:space="preserve">2021г.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0" w:firstLine="0"/>
            </w:pPr>
            <w:r>
              <w:t xml:space="preserve">Диплом II степени </w:t>
            </w:r>
          </w:p>
        </w:tc>
      </w:tr>
      <w:tr w:rsidR="0024587C">
        <w:trPr>
          <w:trHeight w:val="146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8" w:lineRule="auto"/>
              <w:ind w:left="2" w:firstLine="0"/>
            </w:pPr>
            <w:r>
              <w:t xml:space="preserve">«Школьные библиотеки нового поколения» </w:t>
            </w:r>
          </w:p>
          <w:p w:rsidR="0024587C" w:rsidRDefault="00E447D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3" w:firstLine="0"/>
            </w:pPr>
            <w:r>
              <w:t xml:space="preserve"> Участие во Всероссийском форуме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2" w:firstLine="0"/>
            </w:pPr>
            <w:r>
              <w:t xml:space="preserve">всероссийский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2" w:firstLine="0"/>
            </w:pPr>
            <w:r>
              <w:t xml:space="preserve">2020г.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0" w:firstLine="0"/>
            </w:pPr>
            <w:r>
              <w:t xml:space="preserve">Сертификат </w:t>
            </w:r>
          </w:p>
        </w:tc>
      </w:tr>
      <w:tr w:rsidR="0024587C">
        <w:trPr>
          <w:trHeight w:val="14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2" w:firstLine="0"/>
            </w:pPr>
            <w:r>
              <w:t xml:space="preserve">«Мониторинг состояния школьных библиотек на уровне региона»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3" w:firstLine="0"/>
            </w:pPr>
            <w:r>
              <w:t xml:space="preserve"> Участие в мониторинге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2" w:firstLine="0"/>
            </w:pPr>
            <w:r>
              <w:t xml:space="preserve">всероссийский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2" w:firstLine="0"/>
            </w:pPr>
            <w:r>
              <w:t xml:space="preserve">2020г.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0" w:firstLine="0"/>
            </w:pPr>
            <w:r>
              <w:t xml:space="preserve">Сертификат </w:t>
            </w:r>
          </w:p>
        </w:tc>
      </w:tr>
      <w:tr w:rsidR="0024587C">
        <w:trPr>
          <w:trHeight w:val="166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2" w:firstLine="0"/>
            </w:pPr>
            <w:r>
              <w:t xml:space="preserve">«Интерактивные технологии в обучении: цифровые сервисы для вовлечения учащихся» 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20" w:line="259" w:lineRule="auto"/>
              <w:ind w:left="3" w:firstLine="0"/>
            </w:pPr>
            <w:r>
              <w:t xml:space="preserve"> </w:t>
            </w:r>
          </w:p>
          <w:p w:rsidR="0024587C" w:rsidRDefault="00E447DD">
            <w:pPr>
              <w:spacing w:after="0" w:line="259" w:lineRule="auto"/>
              <w:ind w:left="3" w:firstLine="0"/>
            </w:pPr>
            <w:r>
              <w:t xml:space="preserve"> Участие в </w:t>
            </w:r>
            <w:proofErr w:type="spellStart"/>
            <w:r>
              <w:t>вебинаре</w:t>
            </w:r>
            <w:proofErr w:type="spellEnd"/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21" w:line="259" w:lineRule="auto"/>
              <w:ind w:left="2" w:firstLine="0"/>
            </w:pPr>
            <w:r>
              <w:t xml:space="preserve"> </w:t>
            </w:r>
          </w:p>
          <w:p w:rsidR="0024587C" w:rsidRDefault="00E447DD">
            <w:pPr>
              <w:spacing w:after="0" w:line="259" w:lineRule="auto"/>
              <w:ind w:left="2" w:firstLine="0"/>
            </w:pPr>
            <w:r>
              <w:t xml:space="preserve">всероссийский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19" w:line="259" w:lineRule="auto"/>
              <w:ind w:left="2" w:firstLine="0"/>
            </w:pPr>
            <w:r>
              <w:t xml:space="preserve"> </w:t>
            </w:r>
          </w:p>
          <w:p w:rsidR="0024587C" w:rsidRDefault="00E447DD">
            <w:pPr>
              <w:spacing w:after="0" w:line="259" w:lineRule="auto"/>
              <w:ind w:left="2" w:firstLine="0"/>
            </w:pPr>
            <w:r>
              <w:t xml:space="preserve">2020г.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24587C" w:rsidRDefault="00E447DD">
            <w:pPr>
              <w:spacing w:after="8" w:line="259" w:lineRule="auto"/>
              <w:ind w:left="0" w:firstLine="0"/>
            </w:pPr>
            <w:r>
              <w:t>Свидетельств</w:t>
            </w:r>
          </w:p>
          <w:p w:rsidR="0024587C" w:rsidRDefault="00E447DD">
            <w:pPr>
              <w:spacing w:after="0" w:line="259" w:lineRule="auto"/>
              <w:ind w:left="0" w:firstLine="0"/>
            </w:pPr>
            <w:r>
              <w:t xml:space="preserve">о </w:t>
            </w:r>
          </w:p>
        </w:tc>
      </w:tr>
      <w:tr w:rsidR="0024587C">
        <w:trPr>
          <w:trHeight w:val="145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2" w:firstLine="0"/>
            </w:pPr>
            <w:r>
              <w:t xml:space="preserve">«Книжный  Нон- </w:t>
            </w:r>
            <w:proofErr w:type="spellStart"/>
            <w:r>
              <w:t>фикшн</w:t>
            </w:r>
            <w:proofErr w:type="spellEnd"/>
            <w:r>
              <w:t xml:space="preserve">»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3" w:firstLine="0"/>
            </w:pPr>
            <w:r>
              <w:t xml:space="preserve">Участник конференции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2" w:firstLine="0"/>
            </w:pPr>
            <w:r>
              <w:t xml:space="preserve">всероссийский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2" w:firstLine="0"/>
            </w:pPr>
            <w:r>
              <w:t xml:space="preserve">2020г.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0" w:firstLine="0"/>
            </w:pPr>
            <w:r>
              <w:t xml:space="preserve">Сертификат </w:t>
            </w:r>
          </w:p>
        </w:tc>
      </w:tr>
      <w:tr w:rsidR="0024587C">
        <w:trPr>
          <w:trHeight w:val="332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48" w:lineRule="auto"/>
              <w:ind w:left="2" w:firstLine="0"/>
            </w:pPr>
            <w:r>
              <w:lastRenderedPageBreak/>
              <w:t xml:space="preserve">«Особенности работы </w:t>
            </w:r>
            <w:proofErr w:type="spellStart"/>
            <w:r>
              <w:t>педагогабиблиотекаря</w:t>
            </w:r>
            <w:proofErr w:type="spellEnd"/>
            <w:r>
              <w:t xml:space="preserve"> в общеобразовательной организации в </w:t>
            </w:r>
          </w:p>
          <w:p w:rsidR="0024587C" w:rsidRDefault="00E447DD">
            <w:pPr>
              <w:spacing w:after="20" w:line="259" w:lineRule="auto"/>
              <w:ind w:left="2" w:firstLine="0"/>
            </w:pPr>
            <w:r>
              <w:t xml:space="preserve">условиях реализации </w:t>
            </w:r>
          </w:p>
          <w:p w:rsidR="0024587C" w:rsidRDefault="00E447DD">
            <w:pPr>
              <w:spacing w:after="20" w:line="259" w:lineRule="auto"/>
              <w:ind w:left="2" w:firstLine="0"/>
            </w:pPr>
            <w:r>
              <w:t xml:space="preserve">ФГОС» </w:t>
            </w:r>
          </w:p>
          <w:p w:rsidR="0024587C" w:rsidRDefault="00E447DD">
            <w:pPr>
              <w:spacing w:after="0" w:line="259" w:lineRule="auto"/>
              <w:ind w:left="2" w:firstLine="0"/>
            </w:pPr>
            <w:r>
              <w:t xml:space="preserve">(в рамках научно - </w:t>
            </w:r>
            <w:r>
              <w:t xml:space="preserve">практической конференции «Реализация ФГОС общего образования»)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3" w:firstLine="0"/>
            </w:pPr>
            <w:r>
              <w:t xml:space="preserve">Участие в всероссийской олимпиаде руководителей и педагогов ОО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2" w:firstLine="0"/>
            </w:pPr>
            <w:r>
              <w:t xml:space="preserve">всероссийский  </w:t>
            </w:r>
          </w:p>
          <w:p w:rsidR="0024587C" w:rsidRDefault="00E447D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2" w:firstLine="0"/>
            </w:pPr>
            <w:r>
              <w:t xml:space="preserve">2021г.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0" w:firstLine="0"/>
            </w:pPr>
            <w:r>
              <w:t xml:space="preserve">Диплом победителя </w:t>
            </w:r>
          </w:p>
        </w:tc>
      </w:tr>
      <w:tr w:rsidR="0024587C">
        <w:trPr>
          <w:trHeight w:val="2218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38" w:line="239" w:lineRule="auto"/>
              <w:ind w:left="2" w:firstLine="0"/>
            </w:pPr>
            <w:r>
              <w:t xml:space="preserve">«Творческий библиотекарь школы </w:t>
            </w:r>
          </w:p>
          <w:p w:rsidR="0024587C" w:rsidRDefault="00E447DD">
            <w:pPr>
              <w:spacing w:after="0" w:line="259" w:lineRule="auto"/>
              <w:ind w:left="2" w:right="82" w:firstLine="0"/>
            </w:pPr>
            <w:r>
              <w:t xml:space="preserve">-2021» </w:t>
            </w:r>
            <w:r>
              <w:t xml:space="preserve">с работой «Социализация учащихся через информационно библиотечный центр»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3" w:firstLine="0"/>
            </w:pPr>
            <w:r>
              <w:t xml:space="preserve">   Участник  всероссийского конкурса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2" w:firstLine="0"/>
            </w:pPr>
            <w:r>
              <w:t xml:space="preserve"> всероссийский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2" w:firstLine="0"/>
            </w:pPr>
            <w:r>
              <w:t xml:space="preserve">2021г.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0" w:firstLine="0"/>
            </w:pPr>
            <w:r>
              <w:t xml:space="preserve">Диплом </w:t>
            </w:r>
          </w:p>
        </w:tc>
      </w:tr>
      <w:tr w:rsidR="0024587C">
        <w:trPr>
          <w:trHeight w:val="146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2" w:firstLine="0"/>
            </w:pPr>
            <w:r>
              <w:t xml:space="preserve">«Символы России. Космические достижения»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3" w:firstLine="0"/>
            </w:pPr>
            <w:r>
              <w:t xml:space="preserve">Организатор всероссийской олимпиады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2" w:firstLine="0"/>
            </w:pPr>
            <w:r>
              <w:t xml:space="preserve">всероссийский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2" w:firstLine="0"/>
            </w:pPr>
            <w:r>
              <w:t xml:space="preserve">2021г.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24587C" w:rsidRDefault="00E447DD">
      <w:pPr>
        <w:spacing w:after="16" w:line="259" w:lineRule="auto"/>
        <w:ind w:left="0" w:firstLine="0"/>
      </w:pPr>
      <w:r>
        <w:rPr>
          <w:b/>
        </w:rPr>
        <w:t xml:space="preserve"> </w:t>
      </w:r>
    </w:p>
    <w:p w:rsidR="0024587C" w:rsidRDefault="00E447DD">
      <w:pPr>
        <w:pStyle w:val="5"/>
        <w:spacing w:after="387"/>
        <w:ind w:left="-5"/>
      </w:pPr>
      <w:r>
        <w:t>3</w:t>
      </w:r>
      <w:r>
        <w:t>.8.3. Публикации</w:t>
      </w:r>
      <w:r>
        <w:rPr>
          <w:u w:val="none"/>
        </w:rPr>
        <w:t xml:space="preserve"> </w:t>
      </w:r>
    </w:p>
    <w:tbl>
      <w:tblPr>
        <w:tblStyle w:val="TableGrid"/>
        <w:tblW w:w="9965" w:type="dxa"/>
        <w:tblInd w:w="-108" w:type="dxa"/>
        <w:tblCellMar>
          <w:top w:w="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3274"/>
        <w:gridCol w:w="5018"/>
        <w:gridCol w:w="1075"/>
      </w:tblGrid>
      <w:tr w:rsidR="0024587C">
        <w:trPr>
          <w:trHeight w:val="4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108" w:firstLine="0"/>
            </w:pPr>
            <w:r>
              <w:t xml:space="preserve">№ 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108" w:firstLine="0"/>
            </w:pPr>
            <w:r>
              <w:t xml:space="preserve">Тема  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106" w:firstLine="0"/>
            </w:pPr>
            <w:r>
              <w:t xml:space="preserve">Ресурс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106" w:firstLine="0"/>
            </w:pPr>
            <w:r>
              <w:t xml:space="preserve">Сроки </w:t>
            </w:r>
          </w:p>
        </w:tc>
      </w:tr>
      <w:tr w:rsidR="0024587C">
        <w:trPr>
          <w:trHeight w:val="194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0" w:right="26" w:firstLine="0"/>
              <w:jc w:val="right"/>
            </w:pPr>
            <w:r>
              <w:t>1.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line="259" w:lineRule="auto"/>
              <w:ind w:left="-26" w:firstLine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«Социализация </w:t>
            </w:r>
          </w:p>
          <w:p w:rsidR="0024587C" w:rsidRDefault="00E447DD">
            <w:pPr>
              <w:spacing w:after="0" w:line="253" w:lineRule="auto"/>
              <w:ind w:left="108" w:firstLine="0"/>
            </w:pPr>
            <w:r>
              <w:t xml:space="preserve">учащихся </w:t>
            </w:r>
            <w:r>
              <w:tab/>
              <w:t xml:space="preserve">через </w:t>
            </w:r>
            <w:proofErr w:type="spellStart"/>
            <w:r>
              <w:t>библиотечноинформационный</w:t>
            </w:r>
            <w:proofErr w:type="spellEnd"/>
            <w:r>
              <w:t xml:space="preserve"> центр </w:t>
            </w:r>
          </w:p>
          <w:p w:rsidR="0024587C" w:rsidRDefault="00E447DD">
            <w:pPr>
              <w:spacing w:after="21" w:line="259" w:lineRule="auto"/>
              <w:ind w:left="108" w:firstLine="0"/>
            </w:pPr>
            <w:proofErr w:type="spellStart"/>
            <w:proofErr w:type="gramStart"/>
            <w:r>
              <w:t>МОУ:Харнорская</w:t>
            </w:r>
            <w:proofErr w:type="spellEnd"/>
            <w:proofErr w:type="gramEnd"/>
            <w:r>
              <w:t xml:space="preserve"> </w:t>
            </w:r>
          </w:p>
          <w:p w:rsidR="0024587C" w:rsidRDefault="00E447DD">
            <w:pPr>
              <w:spacing w:after="0" w:line="259" w:lineRule="auto"/>
              <w:ind w:left="108" w:firstLine="0"/>
            </w:pPr>
            <w:r>
              <w:t xml:space="preserve">СОШ №40»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106" w:firstLine="0"/>
            </w:pPr>
            <w:hyperlink r:id="rId12">
              <w:r>
                <w:rPr>
                  <w:color w:val="0000FF"/>
                  <w:u w:val="single" w:color="0000FF"/>
                </w:rPr>
                <w:t>http://www.1urok.ru/categories/4</w:t>
              </w:r>
            </w:hyperlink>
            <w:hyperlink r:id="rId13">
              <w:r>
                <w:t xml:space="preserve"> </w:t>
              </w:r>
            </w:hyperlink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106" w:firstLine="0"/>
            </w:pPr>
            <w:r>
              <w:t xml:space="preserve">2021г. </w:t>
            </w:r>
          </w:p>
        </w:tc>
      </w:tr>
      <w:tr w:rsidR="0024587C">
        <w:trPr>
          <w:trHeight w:val="19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0" w:right="26" w:firstLine="0"/>
              <w:jc w:val="right"/>
            </w:pPr>
            <w:r>
              <w:t>2.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108" w:hanging="134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«Использование </w:t>
            </w:r>
            <w:proofErr w:type="spellStart"/>
            <w:r>
              <w:t>пространственно</w:t>
            </w:r>
            <w:proofErr w:type="spellEnd"/>
            <w:r>
              <w:t xml:space="preserve"> - обособленных зон школьных информационно- библиотечных центров в образовательном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78" w:lineRule="auto"/>
              <w:ind w:left="106" w:right="112" w:firstLine="0"/>
              <w:jc w:val="both"/>
            </w:pPr>
            <w:r>
              <w:t xml:space="preserve">Реализации концепции развития </w:t>
            </w:r>
            <w:proofErr w:type="gramStart"/>
            <w:r>
              <w:t>школьных  информационно</w:t>
            </w:r>
            <w:proofErr w:type="gramEnd"/>
            <w:r>
              <w:t xml:space="preserve"> - библиотечных центров </w:t>
            </w:r>
            <w:r>
              <w:t xml:space="preserve">Забайкальского края.- </w:t>
            </w:r>
            <w:proofErr w:type="spellStart"/>
            <w:r>
              <w:t>Чита:ГУДПО«ИРО</w:t>
            </w:r>
            <w:proofErr w:type="spellEnd"/>
            <w:r>
              <w:t xml:space="preserve"> </w:t>
            </w:r>
          </w:p>
          <w:p w:rsidR="0024587C" w:rsidRDefault="00E447DD">
            <w:pPr>
              <w:spacing w:after="0" w:line="259" w:lineRule="auto"/>
              <w:ind w:left="106" w:firstLine="0"/>
            </w:pPr>
            <w:r>
              <w:t xml:space="preserve">Забайкальского края».-С.41-42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19" w:line="259" w:lineRule="auto"/>
              <w:ind w:left="106" w:firstLine="0"/>
            </w:pPr>
            <w:r>
              <w:t xml:space="preserve">        </w:t>
            </w:r>
          </w:p>
          <w:p w:rsidR="0024587C" w:rsidRDefault="00E447DD">
            <w:pPr>
              <w:spacing w:after="0" w:line="259" w:lineRule="auto"/>
              <w:ind w:left="106" w:firstLine="0"/>
            </w:pPr>
            <w:r>
              <w:t xml:space="preserve">2020г. </w:t>
            </w:r>
          </w:p>
        </w:tc>
      </w:tr>
      <w:tr w:rsidR="0024587C">
        <w:trPr>
          <w:trHeight w:val="4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24587C">
            <w:pPr>
              <w:spacing w:after="160" w:line="259" w:lineRule="auto"/>
              <w:ind w:left="0" w:firstLine="0"/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E447DD">
            <w:pPr>
              <w:spacing w:after="0" w:line="259" w:lineRule="auto"/>
              <w:ind w:left="0" w:firstLine="0"/>
            </w:pPr>
            <w:r>
              <w:t xml:space="preserve">пространстве» </w:t>
            </w:r>
          </w:p>
        </w:tc>
        <w:tc>
          <w:tcPr>
            <w:tcW w:w="5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24587C">
            <w:pPr>
              <w:spacing w:after="160" w:line="259" w:lineRule="auto"/>
              <w:ind w:left="0" w:firstLine="0"/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87C" w:rsidRDefault="0024587C">
            <w:pPr>
              <w:spacing w:after="160" w:line="259" w:lineRule="auto"/>
              <w:ind w:left="0" w:firstLine="0"/>
            </w:pPr>
          </w:p>
        </w:tc>
      </w:tr>
    </w:tbl>
    <w:p w:rsidR="0024587C" w:rsidRDefault="00E447DD">
      <w:pPr>
        <w:spacing w:after="257" w:line="259" w:lineRule="auto"/>
        <w:ind w:left="360" w:firstLine="0"/>
      </w:pPr>
      <w:r>
        <w:rPr>
          <w:b/>
        </w:rPr>
        <w:t xml:space="preserve"> </w:t>
      </w:r>
    </w:p>
    <w:p w:rsidR="0024587C" w:rsidRDefault="00E447DD">
      <w:pPr>
        <w:spacing w:after="0" w:line="259" w:lineRule="auto"/>
        <w:ind w:left="-5"/>
      </w:pPr>
      <w:r>
        <w:rPr>
          <w:u w:val="single" w:color="000000"/>
        </w:rPr>
        <w:t>3.8.4. Результативность деятельности и достижений учащихся.</w:t>
      </w:r>
      <w:r>
        <w:t xml:space="preserve"> </w:t>
      </w:r>
    </w:p>
    <w:p w:rsidR="0024587C" w:rsidRDefault="00E447DD">
      <w:pPr>
        <w:spacing w:after="25" w:line="259" w:lineRule="auto"/>
        <w:ind w:left="61" w:firstLine="0"/>
        <w:jc w:val="center"/>
      </w:pPr>
      <w:r>
        <w:t xml:space="preserve"> </w:t>
      </w:r>
    </w:p>
    <w:p w:rsidR="0024587C" w:rsidRDefault="00E447DD">
      <w:pPr>
        <w:spacing w:after="66"/>
        <w:ind w:left="-5"/>
      </w:pPr>
      <w:r>
        <w:t xml:space="preserve">Показатели результатов участия учащихся в муниципальных и краевых, всероссийских инициативах  </w:t>
      </w:r>
    </w:p>
    <w:p w:rsidR="0024587C" w:rsidRDefault="00E447DD">
      <w:pPr>
        <w:spacing w:after="223" w:line="259" w:lineRule="auto"/>
        <w:ind w:left="0" w:firstLine="0"/>
      </w:pPr>
      <w:r>
        <w:rPr>
          <w:b/>
        </w:rPr>
        <w:t xml:space="preserve"> </w:t>
      </w:r>
    </w:p>
    <w:p w:rsidR="0024587C" w:rsidRDefault="00E447DD">
      <w:pPr>
        <w:pStyle w:val="4"/>
        <w:spacing w:after="211"/>
        <w:ind w:left="-5"/>
      </w:pPr>
      <w:r>
        <w:lastRenderedPageBreak/>
        <w:t xml:space="preserve">3.9 Сведения о наградах </w:t>
      </w:r>
    </w:p>
    <w:p w:rsidR="0024587C" w:rsidRDefault="00E447DD">
      <w:pPr>
        <w:spacing w:after="0" w:line="262" w:lineRule="auto"/>
        <w:ind w:left="0" w:firstLine="0"/>
        <w:jc w:val="both"/>
      </w:pPr>
      <w:r>
        <w:t xml:space="preserve">- </w:t>
      </w:r>
      <w:r>
        <w:t xml:space="preserve">Почетная </w:t>
      </w:r>
      <w:proofErr w:type="gramStart"/>
      <w:r>
        <w:t>грамота  Министерство</w:t>
      </w:r>
      <w:proofErr w:type="gramEnd"/>
      <w:r>
        <w:t xml:space="preserve"> образования науки и молодежной политики Забайкальского края за значительные успехи в организации и совершенствовании учебного и воспитательного процессов, формирование интеллектуального, культурного и нравственного развития л</w:t>
      </w:r>
      <w:r>
        <w:t>ичности, большой личный вклад в практическую подготовку  учащихся  и воспит</w:t>
      </w:r>
      <w:r w:rsidR="00807D14">
        <w:t>анников и многолетний труд.(2019</w:t>
      </w:r>
      <w:r>
        <w:t xml:space="preserve">) - Почетная грамота  Министерство просвещения Российской Федерации заслуги в сфере образования и добросовестный труд (2019). </w:t>
      </w:r>
    </w:p>
    <w:p w:rsidR="0024587C" w:rsidRDefault="00E447DD">
      <w:pPr>
        <w:spacing w:after="30" w:line="259" w:lineRule="auto"/>
        <w:ind w:left="0" w:firstLine="0"/>
      </w:pPr>
      <w:r>
        <w:t xml:space="preserve"> </w:t>
      </w:r>
    </w:p>
    <w:p w:rsidR="0024587C" w:rsidRDefault="00E447DD">
      <w:pPr>
        <w:pStyle w:val="2"/>
        <w:spacing w:after="251"/>
        <w:ind w:left="-5"/>
      </w:pPr>
      <w:r>
        <w:t xml:space="preserve">4.График работы  </w:t>
      </w:r>
    </w:p>
    <w:p w:rsidR="0024587C" w:rsidRDefault="00E447DD">
      <w:pPr>
        <w:pStyle w:val="3"/>
        <w:spacing w:after="272" w:line="259" w:lineRule="auto"/>
        <w:ind w:left="-5"/>
      </w:pPr>
      <w:r>
        <w:rPr>
          <w:b w:val="0"/>
          <w:u w:val="single" w:color="000000"/>
        </w:rPr>
        <w:t xml:space="preserve">С </w:t>
      </w:r>
      <w:r>
        <w:rPr>
          <w:b w:val="0"/>
          <w:u w:val="single" w:color="000000"/>
        </w:rPr>
        <w:t>8.00- 17.00 перерыв на обед 13.00-14.00, суббота воскресенье – выходные дни</w:t>
      </w:r>
      <w:r>
        <w:rPr>
          <w:b w:val="0"/>
        </w:rPr>
        <w:t xml:space="preserve"> </w:t>
      </w:r>
    </w:p>
    <w:p w:rsidR="0024587C" w:rsidRDefault="00E447DD">
      <w:pPr>
        <w:pStyle w:val="4"/>
        <w:spacing w:after="250"/>
        <w:ind w:left="-5"/>
      </w:pPr>
      <w:r>
        <w:t xml:space="preserve">5. </w:t>
      </w:r>
      <w:proofErr w:type="gramStart"/>
      <w:r>
        <w:t>Наличие  нормативных</w:t>
      </w:r>
      <w:proofErr w:type="gramEnd"/>
      <w:r>
        <w:t xml:space="preserve"> документов (подчеркнуть) </w:t>
      </w:r>
    </w:p>
    <w:p w:rsidR="0024587C" w:rsidRDefault="00E447DD">
      <w:pPr>
        <w:spacing w:after="253"/>
        <w:ind w:left="-5"/>
      </w:pPr>
      <w:r>
        <w:t xml:space="preserve"> 5.1. Положение о ШИБЦ: </w:t>
      </w:r>
      <w:r>
        <w:rPr>
          <w:u w:val="single" w:color="000000"/>
        </w:rPr>
        <w:t>да,</w:t>
      </w:r>
      <w:r>
        <w:t xml:space="preserve"> нет </w:t>
      </w:r>
    </w:p>
    <w:p w:rsidR="0024587C" w:rsidRDefault="00E447DD">
      <w:pPr>
        <w:spacing w:after="252"/>
        <w:ind w:left="-5"/>
      </w:pPr>
      <w:r>
        <w:t xml:space="preserve">5.2. Положение об учебном фонде: </w:t>
      </w:r>
      <w:r>
        <w:rPr>
          <w:u w:val="single" w:color="000000"/>
        </w:rPr>
        <w:t>да</w:t>
      </w:r>
      <w:r>
        <w:t xml:space="preserve">, нет </w:t>
      </w:r>
    </w:p>
    <w:p w:rsidR="0024587C" w:rsidRDefault="00E447DD">
      <w:pPr>
        <w:spacing w:after="252"/>
        <w:ind w:left="-5"/>
      </w:pPr>
      <w:r>
        <w:t xml:space="preserve">5.3. Правила пользования ШИБЦ: </w:t>
      </w:r>
      <w:r>
        <w:rPr>
          <w:u w:val="single" w:color="000000"/>
        </w:rPr>
        <w:t>да</w:t>
      </w:r>
      <w:r>
        <w:t xml:space="preserve">, нет </w:t>
      </w:r>
    </w:p>
    <w:p w:rsidR="0024587C" w:rsidRDefault="00E447DD">
      <w:pPr>
        <w:ind w:left="-5"/>
      </w:pPr>
      <w:r>
        <w:t>5.4. План рабо</w:t>
      </w:r>
      <w:r>
        <w:t xml:space="preserve">ты ШИБЦ: </w:t>
      </w:r>
      <w:r>
        <w:rPr>
          <w:u w:val="single" w:color="000000"/>
        </w:rPr>
        <w:t>да</w:t>
      </w:r>
      <w:r>
        <w:t xml:space="preserve">, нет </w:t>
      </w:r>
    </w:p>
    <w:p w:rsidR="0024587C" w:rsidRDefault="00E447DD">
      <w:pPr>
        <w:spacing w:after="260"/>
        <w:ind w:left="-5"/>
      </w:pPr>
      <w:r>
        <w:t>5.</w:t>
      </w:r>
      <w:proofErr w:type="gramStart"/>
      <w:r>
        <w:t>5.Должностная</w:t>
      </w:r>
      <w:proofErr w:type="gramEnd"/>
      <w:r>
        <w:t xml:space="preserve"> инструкция  педагога-библиотекаря: </w:t>
      </w:r>
      <w:r>
        <w:rPr>
          <w:u w:val="single" w:color="000000"/>
        </w:rPr>
        <w:t>да</w:t>
      </w:r>
      <w:r>
        <w:t xml:space="preserve">, нет </w:t>
      </w:r>
    </w:p>
    <w:p w:rsidR="0024587C" w:rsidRDefault="00E447DD">
      <w:pPr>
        <w:pStyle w:val="4"/>
        <w:spacing w:after="254"/>
        <w:ind w:left="-5"/>
      </w:pPr>
      <w:r>
        <w:t xml:space="preserve">6. Наличие отчетной документации (подчеркнуть) </w:t>
      </w:r>
    </w:p>
    <w:p w:rsidR="0024587C" w:rsidRDefault="00E447DD">
      <w:pPr>
        <w:spacing w:after="144"/>
        <w:ind w:left="-5"/>
      </w:pPr>
      <w:r>
        <w:t>Инвентарны</w:t>
      </w:r>
      <w:r w:rsidR="00807D14">
        <w:t>е книги учёта книжного фонда -6</w:t>
      </w:r>
    </w:p>
    <w:p w:rsidR="0024587C" w:rsidRDefault="00E447DD">
      <w:pPr>
        <w:spacing w:after="152"/>
        <w:ind w:left="-5"/>
      </w:pPr>
      <w:r>
        <w:t xml:space="preserve">6.1. Инвентарные книги учёта учебников-1 </w:t>
      </w:r>
    </w:p>
    <w:p w:rsidR="0024587C" w:rsidRDefault="00E447DD">
      <w:pPr>
        <w:numPr>
          <w:ilvl w:val="0"/>
          <w:numId w:val="7"/>
        </w:numPr>
        <w:spacing w:after="149"/>
        <w:ind w:hanging="180"/>
      </w:pPr>
      <w:r>
        <w:t>2.Книга суммарного учета основного книжного ф</w:t>
      </w:r>
      <w:r>
        <w:t xml:space="preserve">онда </w:t>
      </w:r>
    </w:p>
    <w:p w:rsidR="0024587C" w:rsidRDefault="00E447DD">
      <w:pPr>
        <w:numPr>
          <w:ilvl w:val="1"/>
          <w:numId w:val="7"/>
        </w:numPr>
        <w:spacing w:after="152"/>
        <w:ind w:hanging="420"/>
      </w:pPr>
      <w:r>
        <w:t xml:space="preserve">Книга суммарного учета учебников </w:t>
      </w:r>
    </w:p>
    <w:p w:rsidR="0024587C" w:rsidRDefault="00E447DD">
      <w:pPr>
        <w:numPr>
          <w:ilvl w:val="1"/>
          <w:numId w:val="7"/>
        </w:numPr>
        <w:spacing w:after="145"/>
        <w:ind w:hanging="420"/>
      </w:pPr>
      <w:r>
        <w:t xml:space="preserve">Тетрадь учёта брошюр и материалов временного хранения </w:t>
      </w:r>
    </w:p>
    <w:p w:rsidR="0024587C" w:rsidRDefault="00E447DD">
      <w:pPr>
        <w:numPr>
          <w:ilvl w:val="1"/>
          <w:numId w:val="7"/>
        </w:numPr>
        <w:spacing w:after="29" w:line="372" w:lineRule="auto"/>
        <w:ind w:hanging="420"/>
      </w:pPr>
      <w:r>
        <w:t xml:space="preserve">Тетрадь учёта материалов на нетрадиционных носителях (аудио-видео материалы, CD-ROM, DVD-ROM и т.п.) </w:t>
      </w:r>
    </w:p>
    <w:p w:rsidR="0024587C" w:rsidRDefault="00E447DD">
      <w:pPr>
        <w:spacing w:after="147"/>
        <w:ind w:left="-5"/>
      </w:pPr>
      <w:r>
        <w:t>6</w:t>
      </w:r>
      <w:r>
        <w:t>.</w:t>
      </w:r>
      <w:proofErr w:type="gramStart"/>
      <w:r>
        <w:t>6.Тетрадь</w:t>
      </w:r>
      <w:proofErr w:type="gramEnd"/>
      <w:r>
        <w:t xml:space="preserve"> учета книг, принятых от читателей, взамен утерянных </w:t>
      </w:r>
    </w:p>
    <w:p w:rsidR="0024587C" w:rsidRDefault="00E447DD">
      <w:pPr>
        <w:numPr>
          <w:ilvl w:val="0"/>
          <w:numId w:val="8"/>
        </w:numPr>
        <w:spacing w:after="251"/>
        <w:ind w:hanging="180"/>
      </w:pPr>
      <w:r>
        <w:t xml:space="preserve">7.Дневник  </w:t>
      </w:r>
    </w:p>
    <w:p w:rsidR="0024587C" w:rsidRDefault="00E447DD">
      <w:pPr>
        <w:numPr>
          <w:ilvl w:val="1"/>
          <w:numId w:val="8"/>
        </w:numPr>
        <w:spacing w:after="151"/>
        <w:ind w:hanging="600"/>
      </w:pPr>
      <w:r>
        <w:t xml:space="preserve">Читательские формуляры  </w:t>
      </w:r>
    </w:p>
    <w:p w:rsidR="0024587C" w:rsidRDefault="00E447DD">
      <w:pPr>
        <w:numPr>
          <w:ilvl w:val="1"/>
          <w:numId w:val="8"/>
        </w:numPr>
        <w:spacing w:after="148"/>
        <w:ind w:hanging="600"/>
      </w:pPr>
      <w:r>
        <w:t xml:space="preserve">Папка актов движения фонда </w:t>
      </w:r>
    </w:p>
    <w:p w:rsidR="0024587C" w:rsidRDefault="00E447DD">
      <w:pPr>
        <w:numPr>
          <w:ilvl w:val="1"/>
          <w:numId w:val="8"/>
        </w:numPr>
        <w:spacing w:after="155"/>
        <w:ind w:hanging="600"/>
      </w:pPr>
      <w:r>
        <w:t xml:space="preserve">Картотека учебного фонда </w:t>
      </w:r>
    </w:p>
    <w:p w:rsidR="0024587C" w:rsidRDefault="00E447DD">
      <w:pPr>
        <w:pStyle w:val="2"/>
        <w:ind w:left="-5"/>
      </w:pPr>
      <w:r>
        <w:t xml:space="preserve">7.Сведение </w:t>
      </w:r>
      <w:proofErr w:type="gramStart"/>
      <w:r>
        <w:t>о  фонде</w:t>
      </w:r>
      <w:proofErr w:type="gramEnd"/>
      <w:r>
        <w:t xml:space="preserve"> </w:t>
      </w:r>
    </w:p>
    <w:p w:rsidR="0024587C" w:rsidRDefault="00E447DD">
      <w:pPr>
        <w:spacing w:line="259" w:lineRule="auto"/>
        <w:ind w:left="0" w:firstLine="0"/>
      </w:pPr>
      <w:r>
        <w:rPr>
          <w:b/>
        </w:rPr>
        <w:t xml:space="preserve"> </w:t>
      </w:r>
    </w:p>
    <w:p w:rsidR="00807D14" w:rsidRDefault="00E447DD">
      <w:pPr>
        <w:ind w:left="-5" w:right="5075"/>
      </w:pPr>
      <w:r>
        <w:t xml:space="preserve">7.1.      Основной </w:t>
      </w:r>
      <w:proofErr w:type="gramStart"/>
      <w:r>
        <w:t>фонд  библиотеки</w:t>
      </w:r>
      <w:proofErr w:type="gramEnd"/>
      <w:r>
        <w:t xml:space="preserve"> (</w:t>
      </w:r>
      <w:proofErr w:type="spellStart"/>
      <w:r>
        <w:t>экз</w:t>
      </w:r>
      <w:proofErr w:type="spellEnd"/>
      <w:r>
        <w:t xml:space="preserve">)– </w:t>
      </w:r>
      <w:r w:rsidR="00807D14">
        <w:rPr>
          <w:u w:val="single" w:color="000000"/>
        </w:rPr>
        <w:t>18740</w:t>
      </w:r>
      <w:r>
        <w:rPr>
          <w:u w:val="single" w:color="000000"/>
        </w:rPr>
        <w:t>экз.</w:t>
      </w:r>
      <w:r>
        <w:t xml:space="preserve"> В том </w:t>
      </w:r>
      <w:proofErr w:type="gramStart"/>
      <w:r>
        <w:t xml:space="preserve">числе:  </w:t>
      </w:r>
      <w:r>
        <w:t>на</w:t>
      </w:r>
      <w:proofErr w:type="gramEnd"/>
      <w:r w:rsidR="00807D14">
        <w:t xml:space="preserve"> печатных носителях (</w:t>
      </w:r>
      <w:proofErr w:type="spellStart"/>
      <w:r w:rsidR="00807D14">
        <w:t>экз</w:t>
      </w:r>
      <w:proofErr w:type="spellEnd"/>
      <w:r w:rsidR="00807D14">
        <w:t>)- 18840</w:t>
      </w:r>
      <w:r>
        <w:t xml:space="preserve"> на электрон</w:t>
      </w:r>
      <w:r w:rsidR="00807D14">
        <w:t>ных носителях  (</w:t>
      </w:r>
      <w:proofErr w:type="spellStart"/>
      <w:r w:rsidR="00807D14">
        <w:t>экз</w:t>
      </w:r>
      <w:proofErr w:type="spellEnd"/>
      <w:r w:rsidR="00807D14">
        <w:t>) – 32</w:t>
      </w:r>
    </w:p>
    <w:p w:rsidR="0024587C" w:rsidRDefault="00E447DD">
      <w:pPr>
        <w:ind w:left="-5" w:right="5075"/>
      </w:pPr>
      <w:r>
        <w:t xml:space="preserve">Естественные науки </w:t>
      </w:r>
      <w:proofErr w:type="gramStart"/>
      <w:r>
        <w:t xml:space="preserve">( </w:t>
      </w:r>
      <w:proofErr w:type="spellStart"/>
      <w:r>
        <w:t>экз</w:t>
      </w:r>
      <w:proofErr w:type="spellEnd"/>
      <w:proofErr w:type="gramEnd"/>
      <w:r>
        <w:t xml:space="preserve">)-1984 </w:t>
      </w:r>
    </w:p>
    <w:p w:rsidR="0024587C" w:rsidRDefault="00E447DD">
      <w:pPr>
        <w:ind w:left="-5"/>
      </w:pPr>
      <w:r>
        <w:t>7.1.2    Общественные и гуманитарные науки (</w:t>
      </w:r>
      <w:proofErr w:type="spellStart"/>
      <w:r>
        <w:t>экз</w:t>
      </w:r>
      <w:proofErr w:type="spellEnd"/>
      <w:r>
        <w:t xml:space="preserve">) - 1442 </w:t>
      </w:r>
    </w:p>
    <w:p w:rsidR="0024587C" w:rsidRDefault="00E447DD">
      <w:pPr>
        <w:ind w:left="-5"/>
      </w:pPr>
      <w:r>
        <w:lastRenderedPageBreak/>
        <w:t>7.1.3    Прикладные науки (</w:t>
      </w:r>
      <w:proofErr w:type="spellStart"/>
      <w:r>
        <w:t>экз</w:t>
      </w:r>
      <w:proofErr w:type="spellEnd"/>
      <w:r>
        <w:t xml:space="preserve">) - 498 </w:t>
      </w:r>
    </w:p>
    <w:p w:rsidR="0024587C" w:rsidRDefault="00E447DD">
      <w:pPr>
        <w:ind w:left="-5"/>
      </w:pPr>
      <w:r>
        <w:t>7.1.4    Художественная литература (</w:t>
      </w:r>
      <w:proofErr w:type="spellStart"/>
      <w:r>
        <w:t>экз</w:t>
      </w:r>
      <w:proofErr w:type="spellEnd"/>
      <w:r>
        <w:t xml:space="preserve">) - 9829 </w:t>
      </w:r>
    </w:p>
    <w:p w:rsidR="0024587C" w:rsidRDefault="00E447DD">
      <w:pPr>
        <w:ind w:left="-5"/>
      </w:pPr>
      <w:r>
        <w:t>7.1.5    Детская литература (</w:t>
      </w:r>
      <w:proofErr w:type="spellStart"/>
      <w:r>
        <w:t>экз</w:t>
      </w:r>
      <w:proofErr w:type="spellEnd"/>
      <w:r>
        <w:t xml:space="preserve">)-1780 </w:t>
      </w:r>
    </w:p>
    <w:p w:rsidR="0024587C" w:rsidRDefault="00E447DD">
      <w:pPr>
        <w:ind w:left="-5"/>
      </w:pPr>
      <w:r>
        <w:t>7.1.6    Краеведение (</w:t>
      </w:r>
      <w:proofErr w:type="spellStart"/>
      <w:r>
        <w:t>экз</w:t>
      </w:r>
      <w:proofErr w:type="spellEnd"/>
      <w:r>
        <w:t xml:space="preserve">)- 483 </w:t>
      </w:r>
    </w:p>
    <w:p w:rsidR="0024587C" w:rsidRDefault="00E447DD">
      <w:pPr>
        <w:ind w:left="-5"/>
      </w:pPr>
      <w:r>
        <w:t xml:space="preserve">7.1.7    </w:t>
      </w:r>
      <w:proofErr w:type="spellStart"/>
      <w:r>
        <w:t>Пед.науки</w:t>
      </w:r>
      <w:proofErr w:type="spellEnd"/>
      <w:r>
        <w:t xml:space="preserve"> (</w:t>
      </w:r>
      <w:proofErr w:type="spellStart"/>
      <w:r>
        <w:t>экз</w:t>
      </w:r>
      <w:proofErr w:type="spellEnd"/>
      <w:r>
        <w:t xml:space="preserve">) – 518 </w:t>
      </w:r>
    </w:p>
    <w:p w:rsidR="0024587C" w:rsidRDefault="00E447DD">
      <w:pPr>
        <w:tabs>
          <w:tab w:val="center" w:pos="4303"/>
        </w:tabs>
        <w:ind w:left="-15" w:firstLine="0"/>
      </w:pPr>
      <w:r>
        <w:t>7.2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ab/>
      </w:r>
      <w:r>
        <w:t xml:space="preserve">  Расстановка</w:t>
      </w:r>
      <w:proofErr w:type="gramEnd"/>
      <w:r>
        <w:t xml:space="preserve"> отраслевого библиотечного фонда – в соответствии с ББК. </w:t>
      </w:r>
    </w:p>
    <w:p w:rsidR="0024587C" w:rsidRDefault="00E447DD">
      <w:pPr>
        <w:ind w:left="-5"/>
      </w:pPr>
      <w:r>
        <w:t>7.3       Расстановка фонда художественной литературы – алфавитно-</w:t>
      </w:r>
      <w:r>
        <w:t xml:space="preserve">тематическая </w:t>
      </w:r>
    </w:p>
    <w:p w:rsidR="0024587C" w:rsidRDefault="00E447DD">
      <w:pPr>
        <w:spacing w:after="19" w:line="259" w:lineRule="auto"/>
        <w:ind w:left="0" w:firstLine="0"/>
      </w:pPr>
      <w:r>
        <w:t xml:space="preserve"> </w:t>
      </w:r>
    </w:p>
    <w:p w:rsidR="0024587C" w:rsidRDefault="00807D14">
      <w:pPr>
        <w:spacing w:after="3" w:line="263" w:lineRule="auto"/>
        <w:ind w:left="-5"/>
      </w:pPr>
      <w:r>
        <w:rPr>
          <w:b/>
        </w:rPr>
        <w:t xml:space="preserve">7.4    Учебный </w:t>
      </w:r>
      <w:proofErr w:type="gramStart"/>
      <w:r>
        <w:rPr>
          <w:b/>
        </w:rPr>
        <w:t>фонд  -</w:t>
      </w:r>
      <w:proofErr w:type="gramEnd"/>
      <w:r>
        <w:rPr>
          <w:b/>
        </w:rPr>
        <w:t xml:space="preserve"> 112220</w:t>
      </w:r>
      <w:r w:rsidR="00E447DD">
        <w:rPr>
          <w:b/>
        </w:rPr>
        <w:t xml:space="preserve"> экз. </w:t>
      </w:r>
    </w:p>
    <w:p w:rsidR="0024587C" w:rsidRDefault="00E447DD">
      <w:pPr>
        <w:spacing w:after="12" w:line="259" w:lineRule="auto"/>
        <w:ind w:left="0" w:firstLine="0"/>
      </w:pPr>
      <w:r>
        <w:rPr>
          <w:b/>
          <w:i/>
        </w:rPr>
        <w:t xml:space="preserve"> </w:t>
      </w:r>
    </w:p>
    <w:p w:rsidR="0024587C" w:rsidRDefault="00E447DD">
      <w:pPr>
        <w:ind w:left="-5"/>
      </w:pPr>
      <w:r>
        <w:t xml:space="preserve">7.4.1    Расстановка учебного фонда: по </w:t>
      </w:r>
      <w:proofErr w:type="gramStart"/>
      <w:r>
        <w:t xml:space="preserve">предметам,  </w:t>
      </w:r>
      <w:r>
        <w:rPr>
          <w:u w:val="single" w:color="000000"/>
        </w:rPr>
        <w:t>по</w:t>
      </w:r>
      <w:proofErr w:type="gramEnd"/>
      <w:r>
        <w:rPr>
          <w:u w:val="single" w:color="000000"/>
        </w:rPr>
        <w:t xml:space="preserve"> классам  </w:t>
      </w:r>
      <w:r>
        <w:t xml:space="preserve">(подчеркнуть) </w:t>
      </w:r>
    </w:p>
    <w:p w:rsidR="0024587C" w:rsidRDefault="00E447DD">
      <w:pPr>
        <w:spacing w:after="28" w:line="259" w:lineRule="auto"/>
        <w:ind w:left="0" w:firstLine="0"/>
      </w:pPr>
      <w:r>
        <w:t xml:space="preserve"> </w:t>
      </w:r>
    </w:p>
    <w:p w:rsidR="0024587C" w:rsidRDefault="00E447DD">
      <w:pPr>
        <w:pStyle w:val="2"/>
        <w:ind w:left="-5"/>
      </w:pPr>
      <w:r>
        <w:t xml:space="preserve">8.Справочно - библиографический аппарат ШИБЦ </w:t>
      </w:r>
    </w:p>
    <w:p w:rsidR="0024587C" w:rsidRDefault="00E447DD">
      <w:pPr>
        <w:ind w:left="-5"/>
      </w:pPr>
      <w:r>
        <w:t xml:space="preserve">8.3. Систематическая </w:t>
      </w:r>
      <w:proofErr w:type="spellStart"/>
      <w:r>
        <w:t>картотека_Да</w:t>
      </w:r>
      <w:proofErr w:type="spellEnd"/>
      <w:r>
        <w:t xml:space="preserve">_______________ </w:t>
      </w:r>
    </w:p>
    <w:p w:rsidR="0024587C" w:rsidRDefault="00E447DD">
      <w:pPr>
        <w:ind w:left="-5"/>
      </w:pPr>
      <w:r>
        <w:t xml:space="preserve">8.4. </w:t>
      </w:r>
      <w:proofErr w:type="gramStart"/>
      <w:r>
        <w:t>Тематические  картотеки</w:t>
      </w:r>
      <w:proofErr w:type="gramEnd"/>
      <w:r>
        <w:t xml:space="preserve"> _</w:t>
      </w:r>
      <w:r>
        <w:rPr>
          <w:u w:val="single" w:color="000000"/>
        </w:rPr>
        <w:t>Да</w:t>
      </w:r>
      <w:r>
        <w:t xml:space="preserve">_________________ </w:t>
      </w:r>
    </w:p>
    <w:p w:rsidR="0024587C" w:rsidRDefault="00E447DD">
      <w:pPr>
        <w:ind w:left="-5"/>
      </w:pPr>
      <w:r>
        <w:t xml:space="preserve">8.5. Картотека учебной литературы ____Да_________ </w:t>
      </w:r>
    </w:p>
    <w:p w:rsidR="0024587C" w:rsidRDefault="00E447DD">
      <w:pPr>
        <w:spacing w:after="29" w:line="259" w:lineRule="auto"/>
        <w:ind w:left="0" w:firstLine="0"/>
      </w:pPr>
      <w:r>
        <w:t xml:space="preserve"> </w:t>
      </w:r>
    </w:p>
    <w:p w:rsidR="0024587C" w:rsidRDefault="00E447DD">
      <w:pPr>
        <w:spacing w:after="3" w:line="263" w:lineRule="auto"/>
        <w:ind w:left="-5"/>
      </w:pPr>
      <w:r>
        <w:rPr>
          <w:b/>
        </w:rPr>
        <w:t xml:space="preserve">9. Культурно массовая работа:  </w:t>
      </w:r>
    </w:p>
    <w:p w:rsidR="0024587C" w:rsidRDefault="00E447DD">
      <w:pPr>
        <w:ind w:left="-5"/>
      </w:pPr>
      <w:r>
        <w:t xml:space="preserve">8.1 Общее количество мероприятий за год – </w:t>
      </w:r>
      <w:r>
        <w:rPr>
          <w:u w:val="single" w:color="000000"/>
        </w:rPr>
        <w:t>19</w:t>
      </w:r>
      <w:r>
        <w:t xml:space="preserve"> </w:t>
      </w:r>
    </w:p>
    <w:p w:rsidR="0024587C" w:rsidRDefault="00E447DD">
      <w:pPr>
        <w:ind w:left="-5"/>
      </w:pPr>
      <w:r>
        <w:t xml:space="preserve">Виды массовых </w:t>
      </w:r>
      <w:proofErr w:type="gramStart"/>
      <w:r>
        <w:t>мероприятий :</w:t>
      </w:r>
      <w:proofErr w:type="gramEnd"/>
      <w:r>
        <w:t xml:space="preserve"> выставки, викторины, беседы, литературные игры, интегрированные уроки и </w:t>
      </w:r>
      <w:proofErr w:type="spellStart"/>
      <w:r>
        <w:t>т.д</w:t>
      </w:r>
      <w:proofErr w:type="spellEnd"/>
      <w:r>
        <w:t xml:space="preserve"> </w:t>
      </w:r>
    </w:p>
    <w:p w:rsidR="0024587C" w:rsidRDefault="00E447DD">
      <w:pPr>
        <w:spacing w:after="25" w:line="259" w:lineRule="auto"/>
        <w:ind w:left="0" w:firstLine="0"/>
      </w:pPr>
      <w:r>
        <w:t xml:space="preserve"> </w:t>
      </w:r>
    </w:p>
    <w:p w:rsidR="0024587C" w:rsidRDefault="00E447DD">
      <w:pPr>
        <w:pStyle w:val="2"/>
        <w:ind w:left="-5" w:right="6814"/>
      </w:pPr>
      <w:r>
        <w:t xml:space="preserve">10.Выставочная </w:t>
      </w:r>
      <w:proofErr w:type="gramStart"/>
      <w:r>
        <w:t>работа</w:t>
      </w:r>
      <w:r w:rsidR="00807D14">
        <w:rPr>
          <w:b w:val="0"/>
        </w:rPr>
        <w:t xml:space="preserve">  Книжные</w:t>
      </w:r>
      <w:proofErr w:type="gramEnd"/>
      <w:r w:rsidR="00807D14">
        <w:rPr>
          <w:b w:val="0"/>
        </w:rPr>
        <w:t xml:space="preserve"> выставки- 36</w:t>
      </w:r>
    </w:p>
    <w:p w:rsidR="0024587C" w:rsidRDefault="00E447DD">
      <w:pPr>
        <w:spacing w:after="0" w:line="259" w:lineRule="auto"/>
        <w:ind w:left="0" w:firstLine="0"/>
      </w:pPr>
      <w:r>
        <w:t xml:space="preserve"> </w:t>
      </w:r>
    </w:p>
    <w:p w:rsidR="0024587C" w:rsidRDefault="00E447DD" w:rsidP="00940CAB">
      <w:pPr>
        <w:ind w:left="-5" w:right="6272"/>
      </w:pPr>
      <w:r>
        <w:rPr>
          <w:b/>
        </w:rPr>
        <w:t xml:space="preserve">11.Пользователи ШИБЦ </w:t>
      </w:r>
      <w:r w:rsidR="00807D14">
        <w:rPr>
          <w:b/>
        </w:rPr>
        <w:t>–</w:t>
      </w:r>
      <w:r>
        <w:rPr>
          <w:b/>
        </w:rPr>
        <w:t xml:space="preserve"> </w:t>
      </w:r>
      <w:r w:rsidR="00807D14">
        <w:rPr>
          <w:b/>
          <w:u w:val="single" w:color="000000"/>
        </w:rPr>
        <w:t xml:space="preserve">756 </w:t>
      </w:r>
    </w:p>
    <w:p w:rsidR="0024587C" w:rsidRDefault="00E447DD">
      <w:pPr>
        <w:spacing w:after="31" w:line="259" w:lineRule="auto"/>
        <w:ind w:left="0" w:firstLine="0"/>
      </w:pPr>
      <w:r>
        <w:t xml:space="preserve"> </w:t>
      </w:r>
    </w:p>
    <w:p w:rsidR="0024587C" w:rsidRDefault="00E447DD">
      <w:pPr>
        <w:pStyle w:val="3"/>
        <w:ind w:left="-5"/>
      </w:pPr>
      <w:r>
        <w:t>12. Основные показатели ра</w:t>
      </w:r>
      <w:bookmarkStart w:id="0" w:name="_GoBack"/>
      <w:bookmarkEnd w:id="0"/>
      <w:r>
        <w:t xml:space="preserve">боты </w:t>
      </w:r>
    </w:p>
    <w:p w:rsidR="0024587C" w:rsidRDefault="00E447DD">
      <w:pPr>
        <w:ind w:left="-5"/>
      </w:pPr>
      <w:r>
        <w:t xml:space="preserve">12.1 Книговыдача (за 2021год)-12244 </w:t>
      </w:r>
    </w:p>
    <w:p w:rsidR="0024587C" w:rsidRDefault="00E447DD">
      <w:pPr>
        <w:ind w:left="-5"/>
      </w:pPr>
      <w:r>
        <w:t xml:space="preserve">12.2. </w:t>
      </w:r>
      <w:proofErr w:type="spellStart"/>
      <w:proofErr w:type="gramStart"/>
      <w:r>
        <w:t>Книгообеспеченность</w:t>
      </w:r>
      <w:proofErr w:type="spellEnd"/>
      <w:r>
        <w:t xml:space="preserve">  -</w:t>
      </w:r>
      <w:proofErr w:type="gramEnd"/>
      <w:r>
        <w:t xml:space="preserve">19,5 </w:t>
      </w:r>
    </w:p>
    <w:p w:rsidR="0024587C" w:rsidRDefault="00E447DD">
      <w:pPr>
        <w:ind w:left="-5"/>
      </w:pPr>
      <w:r>
        <w:t xml:space="preserve">12.3. Обращаемость основного фонда (без учебников)-0,73 </w:t>
      </w:r>
    </w:p>
    <w:p w:rsidR="0024587C" w:rsidRDefault="00E447DD">
      <w:pPr>
        <w:ind w:left="-5"/>
      </w:pPr>
      <w:r>
        <w:t xml:space="preserve">12.4. Посещаемость 8,6 </w:t>
      </w:r>
    </w:p>
    <w:sectPr w:rsidR="0024587C">
      <w:footerReference w:type="even" r:id="rId14"/>
      <w:footerReference w:type="default" r:id="rId15"/>
      <w:footerReference w:type="first" r:id="rId16"/>
      <w:pgSz w:w="11921" w:h="16841"/>
      <w:pgMar w:top="338" w:right="598" w:bottom="57" w:left="8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7DD" w:rsidRDefault="00E447DD">
      <w:pPr>
        <w:spacing w:after="0" w:line="240" w:lineRule="auto"/>
      </w:pPr>
      <w:r>
        <w:separator/>
      </w:r>
    </w:p>
  </w:endnote>
  <w:endnote w:type="continuationSeparator" w:id="0">
    <w:p w:rsidR="00E447DD" w:rsidRDefault="00E4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87C" w:rsidRDefault="00E447DD">
    <w:pPr>
      <w:spacing w:after="0" w:line="259" w:lineRule="auto"/>
      <w:ind w:left="0" w:right="355" w:firstLine="0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page">
            <wp:posOffset>6879336</wp:posOffset>
          </wp:positionH>
          <wp:positionV relativeFrom="page">
            <wp:posOffset>10386060</wp:posOffset>
          </wp:positionV>
          <wp:extent cx="166116" cy="140208"/>
          <wp:effectExtent l="0" t="0" r="0" b="0"/>
          <wp:wrapNone/>
          <wp:docPr id="118" name="Picture 1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Picture 1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116" cy="140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18"/>
      </w:rPr>
      <w:t>2</w:t>
    </w:r>
    <w:r>
      <w:rPr>
        <w:rFonts w:ascii="Calibri" w:eastAsia="Calibri" w:hAnsi="Calibri" w:cs="Calibri"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  <w:p w:rsidR="0024587C" w:rsidRDefault="00E447DD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87C" w:rsidRDefault="00E447DD">
    <w:pPr>
      <w:spacing w:after="0" w:line="259" w:lineRule="auto"/>
      <w:ind w:left="0" w:right="355" w:firstLine="0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page">
            <wp:posOffset>6879336</wp:posOffset>
          </wp:positionH>
          <wp:positionV relativeFrom="page">
            <wp:posOffset>10386060</wp:posOffset>
          </wp:positionV>
          <wp:extent cx="166116" cy="140208"/>
          <wp:effectExtent l="0" t="0" r="0" b="0"/>
          <wp:wrapNone/>
          <wp:docPr id="1" name="Picture 1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Picture 1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116" cy="140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940CAB" w:rsidRPr="00940CAB">
      <w:rPr>
        <w:rFonts w:ascii="Calibri" w:eastAsia="Calibri" w:hAnsi="Calibri" w:cs="Calibri"/>
        <w:noProof/>
        <w:sz w:val="18"/>
      </w:rPr>
      <w:t>7</w:t>
    </w:r>
    <w:r>
      <w:rPr>
        <w:rFonts w:ascii="Calibri" w:eastAsia="Calibri" w:hAnsi="Calibri" w:cs="Calibri"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  <w:p w:rsidR="0024587C" w:rsidRDefault="00E447DD">
    <w:pPr>
      <w:spacing w:after="0" w:line="259" w:lineRule="auto"/>
      <w:ind w:left="0" w:firstLine="0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87C" w:rsidRDefault="0024587C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7DD" w:rsidRDefault="00E447DD">
      <w:pPr>
        <w:spacing w:after="0" w:line="240" w:lineRule="auto"/>
      </w:pPr>
      <w:r>
        <w:separator/>
      </w:r>
    </w:p>
  </w:footnote>
  <w:footnote w:type="continuationSeparator" w:id="0">
    <w:p w:rsidR="00E447DD" w:rsidRDefault="00E44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5C36"/>
    <w:multiLevelType w:val="multilevel"/>
    <w:tmpl w:val="9D8ED756"/>
    <w:lvl w:ilvl="0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D3448A"/>
    <w:multiLevelType w:val="hybridMultilevel"/>
    <w:tmpl w:val="3B80314C"/>
    <w:lvl w:ilvl="0" w:tplc="B3F8C816">
      <w:start w:val="2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3E46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D6D8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8E2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D6B0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88BE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6ED5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FC31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8A7E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693A3F"/>
    <w:multiLevelType w:val="hybridMultilevel"/>
    <w:tmpl w:val="A62C75A4"/>
    <w:lvl w:ilvl="0" w:tplc="BA5E48F6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3A4A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645B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DE9E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7EAC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FCFF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B85C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E73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EE78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9E1253"/>
    <w:multiLevelType w:val="multilevel"/>
    <w:tmpl w:val="721893BC"/>
    <w:lvl w:ilvl="0">
      <w:start w:val="6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B037BA"/>
    <w:multiLevelType w:val="multilevel"/>
    <w:tmpl w:val="14F8B9FE"/>
    <w:lvl w:ilvl="0">
      <w:start w:val="6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360BFA"/>
    <w:multiLevelType w:val="multilevel"/>
    <w:tmpl w:val="584CDAC4"/>
    <w:lvl w:ilvl="0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DA516F"/>
    <w:multiLevelType w:val="multilevel"/>
    <w:tmpl w:val="D0BA29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22102C"/>
    <w:multiLevelType w:val="hybridMultilevel"/>
    <w:tmpl w:val="529CA370"/>
    <w:lvl w:ilvl="0" w:tplc="ABB281AE">
      <w:start w:val="1"/>
      <w:numFmt w:val="bullet"/>
      <w:lvlText w:val="-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ECBC90">
      <w:start w:val="1"/>
      <w:numFmt w:val="bullet"/>
      <w:lvlText w:val="o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BAB018">
      <w:start w:val="1"/>
      <w:numFmt w:val="bullet"/>
      <w:lvlText w:val="▪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62F490">
      <w:start w:val="1"/>
      <w:numFmt w:val="bullet"/>
      <w:lvlText w:val="•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186E94">
      <w:start w:val="1"/>
      <w:numFmt w:val="bullet"/>
      <w:lvlText w:val="o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8AD93A">
      <w:start w:val="1"/>
      <w:numFmt w:val="bullet"/>
      <w:lvlText w:val="▪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FC2B68">
      <w:start w:val="1"/>
      <w:numFmt w:val="bullet"/>
      <w:lvlText w:val="•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24B1F4">
      <w:start w:val="1"/>
      <w:numFmt w:val="bullet"/>
      <w:lvlText w:val="o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B0F168">
      <w:start w:val="1"/>
      <w:numFmt w:val="bullet"/>
      <w:lvlText w:val="▪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7C"/>
    <w:rsid w:val="0024587C"/>
    <w:rsid w:val="00807D14"/>
    <w:rsid w:val="00940CAB"/>
    <w:rsid w:val="00E4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FAB6"/>
  <w15:docId w15:val="{E5C406F8-EE4B-41EF-85C2-FB4CACB9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69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63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 w:line="263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3" w:line="263" w:lineRule="auto"/>
      <w:ind w:left="10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0"/>
      <w:ind w:left="10" w:hanging="10"/>
      <w:outlineLvl w:val="4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50">
    <w:name w:val="Заголовок 5 Знак"/>
    <w:link w:val="5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1urok.ru/categories/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1urok.ru/categories/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Селиванова</dc:creator>
  <cp:keywords/>
  <cp:lastModifiedBy>HP</cp:lastModifiedBy>
  <cp:revision>3</cp:revision>
  <dcterms:created xsi:type="dcterms:W3CDTF">2021-12-22T07:44:00Z</dcterms:created>
  <dcterms:modified xsi:type="dcterms:W3CDTF">2021-12-22T07:44:00Z</dcterms:modified>
</cp:coreProperties>
</file>